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B7" w:rsidRPr="00427E2A" w:rsidRDefault="00EF68B7" w:rsidP="00287492">
      <w:pPr>
        <w:pStyle w:val="a3"/>
        <w:ind w:right="-17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23A03">
        <w:rPr>
          <w:rFonts w:ascii="Times New Roman" w:hAnsi="Times New Roman" w:cs="Times New Roman"/>
          <w:b/>
          <w:sz w:val="28"/>
          <w:szCs w:val="28"/>
        </w:rPr>
        <w:t>ДОГОВОР ПОСТАВКИ №</w:t>
      </w:r>
      <w:r w:rsidR="003C4EDF" w:rsidRPr="00C23A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049">
        <w:rPr>
          <w:rFonts w:ascii="Times New Roman" w:hAnsi="Times New Roman" w:cs="Times New Roman"/>
          <w:b/>
          <w:sz w:val="28"/>
          <w:szCs w:val="28"/>
        </w:rPr>
        <w:t>____</w:t>
      </w:r>
    </w:p>
    <w:p w:rsidR="002902FE" w:rsidRPr="00427E2A" w:rsidRDefault="002902FE" w:rsidP="003C4E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8B7" w:rsidRPr="00C23A03" w:rsidRDefault="00C30049" w:rsidP="0028749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  <w:r w:rsidR="00287492">
        <w:rPr>
          <w:rFonts w:ascii="Times New Roman" w:hAnsi="Times New Roman" w:cs="Times New Roman"/>
        </w:rPr>
        <w:tab/>
      </w:r>
      <w:r w:rsidR="00287492">
        <w:rPr>
          <w:rFonts w:ascii="Times New Roman" w:hAnsi="Times New Roman" w:cs="Times New Roman"/>
        </w:rPr>
        <w:tab/>
      </w:r>
      <w:r w:rsidR="00287492">
        <w:rPr>
          <w:rFonts w:ascii="Times New Roman" w:hAnsi="Times New Roman" w:cs="Times New Roman"/>
        </w:rPr>
        <w:tab/>
      </w:r>
      <w:r w:rsidR="00287492">
        <w:rPr>
          <w:rFonts w:ascii="Times New Roman" w:hAnsi="Times New Roman" w:cs="Times New Roman"/>
        </w:rPr>
        <w:tab/>
      </w:r>
      <w:r w:rsidR="00287492">
        <w:rPr>
          <w:rFonts w:ascii="Times New Roman" w:hAnsi="Times New Roman" w:cs="Times New Roman"/>
        </w:rPr>
        <w:tab/>
      </w:r>
      <w:r w:rsidR="00287492">
        <w:rPr>
          <w:rFonts w:ascii="Times New Roman" w:hAnsi="Times New Roman" w:cs="Times New Roman"/>
        </w:rPr>
        <w:tab/>
      </w:r>
      <w:r w:rsidR="007963DF">
        <w:rPr>
          <w:rFonts w:ascii="Times New Roman" w:hAnsi="Times New Roman" w:cs="Times New Roman"/>
        </w:rPr>
        <w:tab/>
      </w:r>
      <w:r w:rsidR="00A54074" w:rsidRPr="00C23A03">
        <w:rPr>
          <w:rFonts w:ascii="Times New Roman" w:hAnsi="Times New Roman" w:cs="Times New Roman"/>
        </w:rPr>
        <w:t>от   «</w:t>
      </w:r>
      <w:r>
        <w:rPr>
          <w:rFonts w:ascii="Times New Roman" w:hAnsi="Times New Roman" w:cs="Times New Roman"/>
        </w:rPr>
        <w:t>__» __________ 2016г.</w:t>
      </w:r>
      <w:r w:rsidR="00A54074" w:rsidRPr="00C23A03">
        <w:rPr>
          <w:rFonts w:ascii="Times New Roman" w:hAnsi="Times New Roman" w:cs="Times New Roman"/>
        </w:rPr>
        <w:t xml:space="preserve">                    </w:t>
      </w:r>
    </w:p>
    <w:p w:rsidR="00EF68B7" w:rsidRPr="00C23A03" w:rsidRDefault="00EF68B7" w:rsidP="003C4EDF">
      <w:pPr>
        <w:pStyle w:val="a3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ab/>
      </w:r>
      <w:r w:rsidRPr="00C23A03">
        <w:rPr>
          <w:rFonts w:ascii="Times New Roman" w:hAnsi="Times New Roman" w:cs="Times New Roman"/>
        </w:rPr>
        <w:tab/>
      </w:r>
    </w:p>
    <w:p w:rsidR="00EF68B7" w:rsidRPr="00C23A03" w:rsidRDefault="00497192" w:rsidP="00085EE5">
      <w:pPr>
        <w:pStyle w:val="a3"/>
        <w:jc w:val="both"/>
        <w:rPr>
          <w:rFonts w:ascii="Times New Roman" w:hAnsi="Times New Roman" w:cs="Times New Roman"/>
        </w:rPr>
      </w:pPr>
      <w:r w:rsidRPr="00497192">
        <w:rPr>
          <w:rFonts w:ascii="Times New Roman" w:hAnsi="Times New Roman"/>
          <w:b/>
        </w:rPr>
        <w:t>ООО ”</w:t>
      </w:r>
      <w:r w:rsidR="002770BB">
        <w:rPr>
          <w:rFonts w:ascii="Times New Roman" w:hAnsi="Times New Roman"/>
          <w:b/>
        </w:rPr>
        <w:t>Форвард</w:t>
      </w:r>
      <w:r w:rsidRPr="00497192">
        <w:rPr>
          <w:rFonts w:ascii="Times New Roman" w:hAnsi="Times New Roman"/>
          <w:b/>
        </w:rPr>
        <w:t>”</w:t>
      </w:r>
      <w:r w:rsidR="00EB54B8">
        <w:rPr>
          <w:rFonts w:ascii="Times New Roman" w:hAnsi="Times New Roman"/>
        </w:rPr>
        <w:t>,</w:t>
      </w:r>
      <w:r w:rsidR="00854778" w:rsidRPr="00C23A03">
        <w:rPr>
          <w:rFonts w:ascii="Times New Roman" w:hAnsi="Times New Roman" w:cs="Times New Roman"/>
        </w:rPr>
        <w:t xml:space="preserve">   </w:t>
      </w:r>
      <w:r w:rsidR="004F1D98" w:rsidRPr="00C23A03">
        <w:rPr>
          <w:rFonts w:ascii="Times New Roman" w:hAnsi="Times New Roman" w:cs="Times New Roman"/>
        </w:rPr>
        <w:t xml:space="preserve">именуемое </w:t>
      </w:r>
      <w:r w:rsidR="00854778" w:rsidRPr="00C23A03">
        <w:rPr>
          <w:rFonts w:ascii="Times New Roman" w:hAnsi="Times New Roman" w:cs="Times New Roman"/>
        </w:rPr>
        <w:t xml:space="preserve">  </w:t>
      </w:r>
      <w:r w:rsidR="004F1D98" w:rsidRPr="00C23A03">
        <w:rPr>
          <w:rFonts w:ascii="Times New Roman" w:hAnsi="Times New Roman" w:cs="Times New Roman"/>
        </w:rPr>
        <w:t xml:space="preserve">в </w:t>
      </w:r>
      <w:r w:rsidR="00854778" w:rsidRPr="00C23A03">
        <w:rPr>
          <w:rFonts w:ascii="Times New Roman" w:hAnsi="Times New Roman" w:cs="Times New Roman"/>
        </w:rPr>
        <w:t xml:space="preserve">   </w:t>
      </w:r>
      <w:r w:rsidR="004F1D98" w:rsidRPr="00C23A03">
        <w:rPr>
          <w:rFonts w:ascii="Times New Roman" w:hAnsi="Times New Roman" w:cs="Times New Roman"/>
        </w:rPr>
        <w:t xml:space="preserve">дальнейшем </w:t>
      </w:r>
      <w:r w:rsidR="00854778" w:rsidRPr="00C23A03">
        <w:rPr>
          <w:rFonts w:ascii="Times New Roman" w:hAnsi="Times New Roman" w:cs="Times New Roman"/>
        </w:rPr>
        <w:t xml:space="preserve">  </w:t>
      </w:r>
      <w:r w:rsidR="004F1D98" w:rsidRPr="00C23A03">
        <w:rPr>
          <w:rFonts w:ascii="Times New Roman" w:hAnsi="Times New Roman" w:cs="Times New Roman"/>
        </w:rPr>
        <w:t xml:space="preserve">"Поставщик", </w:t>
      </w:r>
      <w:r w:rsidR="00854778" w:rsidRPr="00C23A03">
        <w:rPr>
          <w:rFonts w:ascii="Times New Roman" w:hAnsi="Times New Roman" w:cs="Times New Roman"/>
        </w:rPr>
        <w:t xml:space="preserve">   </w:t>
      </w:r>
      <w:r w:rsidR="004F1D98" w:rsidRPr="00C23A03">
        <w:rPr>
          <w:rFonts w:ascii="Times New Roman" w:hAnsi="Times New Roman" w:cs="Times New Roman"/>
        </w:rPr>
        <w:t>в лице</w:t>
      </w:r>
      <w:r w:rsidR="00427E2A">
        <w:rPr>
          <w:rFonts w:ascii="Times New Roman" w:hAnsi="Times New Roman" w:cs="Times New Roman"/>
        </w:rPr>
        <w:t xml:space="preserve"> </w:t>
      </w:r>
      <w:r w:rsidR="00B558EB">
        <w:rPr>
          <w:rFonts w:ascii="Times New Roman" w:hAnsi="Times New Roman" w:cs="Times New Roman"/>
        </w:rPr>
        <w:t xml:space="preserve">коммерческого </w:t>
      </w:r>
      <w:r w:rsidR="00427E2A">
        <w:rPr>
          <w:rFonts w:ascii="Times New Roman" w:hAnsi="Times New Roman" w:cs="Times New Roman"/>
        </w:rPr>
        <w:t>директора</w:t>
      </w:r>
      <w:r w:rsidR="00854778" w:rsidRPr="00C23A03">
        <w:rPr>
          <w:rFonts w:ascii="Times New Roman" w:hAnsi="Times New Roman" w:cs="Times New Roman"/>
        </w:rPr>
        <w:t xml:space="preserve"> </w:t>
      </w:r>
      <w:r w:rsidR="00427E2A">
        <w:rPr>
          <w:rFonts w:ascii="Times New Roman" w:hAnsi="Times New Roman" w:cs="Times New Roman"/>
        </w:rPr>
        <w:t>Никифор</w:t>
      </w:r>
      <w:r w:rsidR="00427E2A">
        <w:rPr>
          <w:rFonts w:ascii="Times New Roman" w:hAnsi="Times New Roman" w:cs="Times New Roman"/>
        </w:rPr>
        <w:t>о</w:t>
      </w:r>
      <w:r w:rsidR="00B558EB">
        <w:rPr>
          <w:rFonts w:ascii="Times New Roman" w:hAnsi="Times New Roman" w:cs="Times New Roman"/>
        </w:rPr>
        <w:t>ва Алексея</w:t>
      </w:r>
      <w:r w:rsidR="00427E2A">
        <w:rPr>
          <w:rFonts w:ascii="Times New Roman" w:hAnsi="Times New Roman" w:cs="Times New Roman"/>
        </w:rPr>
        <w:t xml:space="preserve"> </w:t>
      </w:r>
      <w:r w:rsidR="00B558EB">
        <w:rPr>
          <w:rFonts w:ascii="Times New Roman" w:hAnsi="Times New Roman" w:cs="Times New Roman"/>
        </w:rPr>
        <w:t>Сергеевича</w:t>
      </w:r>
      <w:r w:rsidR="004F1D98" w:rsidRPr="00C23A03">
        <w:rPr>
          <w:rFonts w:ascii="Times New Roman" w:hAnsi="Times New Roman" w:cs="Times New Roman"/>
        </w:rPr>
        <w:t>, действующего</w:t>
      </w:r>
      <w:r w:rsidR="00854778" w:rsidRPr="00C23A03">
        <w:rPr>
          <w:rFonts w:ascii="Times New Roman" w:hAnsi="Times New Roman" w:cs="Times New Roman"/>
        </w:rPr>
        <w:t xml:space="preserve"> </w:t>
      </w:r>
      <w:r w:rsidR="004F1D98" w:rsidRPr="00C23A03">
        <w:rPr>
          <w:rFonts w:ascii="Times New Roman" w:hAnsi="Times New Roman" w:cs="Times New Roman"/>
        </w:rPr>
        <w:t>на основании</w:t>
      </w:r>
      <w:r w:rsidR="00854778" w:rsidRPr="00C23A03">
        <w:rPr>
          <w:rFonts w:ascii="Times New Roman" w:hAnsi="Times New Roman" w:cs="Times New Roman"/>
        </w:rPr>
        <w:t xml:space="preserve"> </w:t>
      </w:r>
      <w:r w:rsidR="00063550">
        <w:rPr>
          <w:rFonts w:ascii="Times New Roman" w:hAnsi="Times New Roman" w:cs="Times New Roman"/>
        </w:rPr>
        <w:t>Доверенности 8-1 от 01.01.2014г</w:t>
      </w:r>
      <w:r w:rsidR="004F1D98" w:rsidRPr="00C23A03">
        <w:rPr>
          <w:rFonts w:ascii="Times New Roman" w:hAnsi="Times New Roman" w:cs="Times New Roman"/>
        </w:rPr>
        <w:t>,</w:t>
      </w:r>
      <w:r w:rsidR="00854778" w:rsidRPr="00C23A03">
        <w:rPr>
          <w:rFonts w:ascii="Times New Roman" w:hAnsi="Times New Roman" w:cs="Times New Roman"/>
        </w:rPr>
        <w:t xml:space="preserve"> </w:t>
      </w:r>
      <w:r w:rsidR="00267EF4" w:rsidRPr="00267EF4">
        <w:rPr>
          <w:rFonts w:ascii="Times New Roman" w:hAnsi="Times New Roman" w:cs="Times New Roman"/>
        </w:rPr>
        <w:t>с одной стороны</w:t>
      </w:r>
      <w:r w:rsidRPr="00497192">
        <w:rPr>
          <w:rFonts w:ascii="Times New Roman" w:hAnsi="Times New Roman" w:cs="Times New Roman"/>
        </w:rPr>
        <w:t>,</w:t>
      </w:r>
      <w:r w:rsidR="00267EF4" w:rsidRPr="00267EF4">
        <w:rPr>
          <w:rFonts w:ascii="Times New Roman" w:hAnsi="Times New Roman" w:cs="Times New Roman"/>
        </w:rPr>
        <w:t xml:space="preserve"> </w:t>
      </w:r>
      <w:r w:rsidR="00C30049">
        <w:rPr>
          <w:rFonts w:ascii="Times New Roman" w:hAnsi="Times New Roman" w:cs="Times New Roman"/>
        </w:rPr>
        <w:t>___________________________</w:t>
      </w:r>
      <w:r w:rsidR="00C32C41">
        <w:rPr>
          <w:rFonts w:ascii="Times New Roman" w:hAnsi="Times New Roman" w:cs="Times New Roman"/>
        </w:rPr>
        <w:t xml:space="preserve"> </w:t>
      </w:r>
      <w:r w:rsidR="00085EE5" w:rsidRPr="00C23A03">
        <w:rPr>
          <w:rFonts w:ascii="Times New Roman" w:hAnsi="Times New Roman" w:cs="Times New Roman"/>
        </w:rPr>
        <w:t>именуемое в дальнейшем "</w:t>
      </w:r>
      <w:r w:rsidR="007E37D7" w:rsidRPr="00C23A03">
        <w:rPr>
          <w:rFonts w:ascii="Times New Roman" w:hAnsi="Times New Roman" w:cs="Times New Roman"/>
        </w:rPr>
        <w:t>Покупатель</w:t>
      </w:r>
      <w:r w:rsidR="00085EE5" w:rsidRPr="00C23A03">
        <w:rPr>
          <w:rFonts w:ascii="Times New Roman" w:hAnsi="Times New Roman" w:cs="Times New Roman"/>
        </w:rPr>
        <w:t xml:space="preserve">", в лице </w:t>
      </w:r>
      <w:r w:rsidR="00C30049">
        <w:rPr>
          <w:rFonts w:ascii="Times New Roman" w:hAnsi="Times New Roman" w:cs="Times New Roman"/>
        </w:rPr>
        <w:t>_____________________________________________</w:t>
      </w:r>
      <w:r w:rsidR="00085EE5" w:rsidRPr="00C23A03">
        <w:rPr>
          <w:rFonts w:ascii="Times New Roman" w:hAnsi="Times New Roman" w:cs="Times New Roman"/>
        </w:rPr>
        <w:t xml:space="preserve">, действующего на основании </w:t>
      </w:r>
      <w:r w:rsidR="00854778" w:rsidRPr="00C23A03">
        <w:rPr>
          <w:rFonts w:ascii="Times New Roman" w:hAnsi="Times New Roman" w:cs="Times New Roman"/>
        </w:rPr>
        <w:t xml:space="preserve"> </w:t>
      </w:r>
      <w:r w:rsidR="007963DF">
        <w:rPr>
          <w:rFonts w:ascii="Times New Roman" w:hAnsi="Times New Roman" w:cs="Times New Roman"/>
        </w:rPr>
        <w:t>Устава</w:t>
      </w:r>
      <w:r w:rsidR="00427E2A">
        <w:rPr>
          <w:rFonts w:ascii="Times New Roman" w:hAnsi="Times New Roman" w:cs="Times New Roman"/>
        </w:rPr>
        <w:t>,</w:t>
      </w:r>
      <w:r w:rsidR="00085EE5" w:rsidRPr="00C23A03">
        <w:rPr>
          <w:rFonts w:ascii="Times New Roman" w:hAnsi="Times New Roman" w:cs="Times New Roman"/>
        </w:rPr>
        <w:t xml:space="preserve"> с другой стороны, заключили настоящий Договор о нижеследующем:</w:t>
      </w:r>
    </w:p>
    <w:p w:rsidR="0022429D" w:rsidRPr="00EB54B8" w:rsidRDefault="0022429D" w:rsidP="003C4EDF">
      <w:pPr>
        <w:pStyle w:val="a3"/>
        <w:jc w:val="center"/>
        <w:rPr>
          <w:rFonts w:ascii="Times New Roman" w:hAnsi="Times New Roman" w:cs="Times New Roman"/>
          <w:b/>
        </w:rPr>
      </w:pPr>
    </w:p>
    <w:p w:rsidR="00EF68B7" w:rsidRPr="00C23A03" w:rsidRDefault="00EF68B7" w:rsidP="003C4EDF">
      <w:pPr>
        <w:pStyle w:val="a3"/>
        <w:jc w:val="center"/>
        <w:rPr>
          <w:rFonts w:ascii="Times New Roman" w:hAnsi="Times New Roman" w:cs="Times New Roman"/>
          <w:b/>
        </w:rPr>
      </w:pPr>
      <w:r w:rsidRPr="00C23A03">
        <w:rPr>
          <w:rFonts w:ascii="Times New Roman" w:hAnsi="Times New Roman" w:cs="Times New Roman"/>
          <w:b/>
        </w:rPr>
        <w:t>1. ПРЕДМЕТ ДОГОВОРА</w:t>
      </w:r>
    </w:p>
    <w:p w:rsidR="00EF68B7" w:rsidRPr="00C23A03" w:rsidRDefault="003C4EDF" w:rsidP="00F62274">
      <w:pPr>
        <w:pStyle w:val="a3"/>
        <w:ind w:left="540" w:hanging="540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>1.1.</w:t>
      </w:r>
      <w:r w:rsidR="00C65DAE" w:rsidRPr="00C23A03">
        <w:rPr>
          <w:rFonts w:ascii="Times New Roman" w:hAnsi="Times New Roman" w:cs="Times New Roman"/>
        </w:rPr>
        <w:t xml:space="preserve">   </w:t>
      </w:r>
      <w:r w:rsidR="00EF68B7" w:rsidRPr="00C23A03">
        <w:rPr>
          <w:rFonts w:ascii="Times New Roman" w:hAnsi="Times New Roman" w:cs="Times New Roman"/>
        </w:rPr>
        <w:t xml:space="preserve">Поставщик </w:t>
      </w:r>
      <w:r w:rsidR="00AD0468" w:rsidRPr="00C23A03">
        <w:rPr>
          <w:rFonts w:ascii="Times New Roman" w:hAnsi="Times New Roman" w:cs="Times New Roman"/>
        </w:rPr>
        <w:t xml:space="preserve">передает </w:t>
      </w:r>
      <w:r w:rsidR="00EF68B7" w:rsidRPr="00C23A03">
        <w:rPr>
          <w:rFonts w:ascii="Times New Roman" w:hAnsi="Times New Roman" w:cs="Times New Roman"/>
        </w:rPr>
        <w:t xml:space="preserve"> в собственность </w:t>
      </w:r>
      <w:r w:rsidR="007E37D7" w:rsidRPr="00C23A03">
        <w:rPr>
          <w:rFonts w:ascii="Times New Roman" w:hAnsi="Times New Roman" w:cs="Times New Roman"/>
        </w:rPr>
        <w:t>Покупателю</w:t>
      </w:r>
      <w:r w:rsidR="00EF68B7" w:rsidRPr="00C23A03">
        <w:rPr>
          <w:rFonts w:ascii="Times New Roman" w:hAnsi="Times New Roman" w:cs="Times New Roman"/>
        </w:rPr>
        <w:t xml:space="preserve">, а </w:t>
      </w:r>
      <w:r w:rsidR="007E37D7" w:rsidRPr="00C23A03">
        <w:rPr>
          <w:rFonts w:ascii="Times New Roman" w:hAnsi="Times New Roman" w:cs="Times New Roman"/>
        </w:rPr>
        <w:t>Покупатель</w:t>
      </w:r>
      <w:r w:rsidR="00AD0468" w:rsidRPr="00C23A03">
        <w:rPr>
          <w:rFonts w:ascii="Times New Roman" w:hAnsi="Times New Roman" w:cs="Times New Roman"/>
        </w:rPr>
        <w:t xml:space="preserve">  принимает и оплачивает</w:t>
      </w:r>
      <w:r w:rsidR="0083304C">
        <w:rPr>
          <w:rFonts w:ascii="Times New Roman" w:hAnsi="Times New Roman" w:cs="Times New Roman"/>
        </w:rPr>
        <w:t xml:space="preserve"> </w:t>
      </w:r>
      <w:r w:rsidR="00C30049">
        <w:rPr>
          <w:rFonts w:ascii="Times New Roman" w:hAnsi="Times New Roman" w:cs="Times New Roman"/>
        </w:rPr>
        <w:t>______________________________________</w:t>
      </w:r>
      <w:r w:rsidR="007963DF">
        <w:rPr>
          <w:rFonts w:ascii="Times New Roman" w:hAnsi="Times New Roman" w:cs="Times New Roman"/>
        </w:rPr>
        <w:t xml:space="preserve"> </w:t>
      </w:r>
      <w:r w:rsidR="00EF68B7" w:rsidRPr="00C23A03">
        <w:rPr>
          <w:rFonts w:ascii="Times New Roman" w:hAnsi="Times New Roman" w:cs="Times New Roman"/>
        </w:rPr>
        <w:t>на условиях и в порядке, предусмотренных настоящим Д</w:t>
      </w:r>
      <w:r w:rsidR="00EF68B7" w:rsidRPr="00C23A03">
        <w:rPr>
          <w:rFonts w:ascii="Times New Roman" w:hAnsi="Times New Roman" w:cs="Times New Roman"/>
        </w:rPr>
        <w:t>о</w:t>
      </w:r>
      <w:r w:rsidR="00EF68B7" w:rsidRPr="00C23A03">
        <w:rPr>
          <w:rFonts w:ascii="Times New Roman" w:hAnsi="Times New Roman" w:cs="Times New Roman"/>
        </w:rPr>
        <w:t>говором</w:t>
      </w:r>
      <w:r w:rsidR="00E1400B" w:rsidRPr="00C23A03">
        <w:rPr>
          <w:rFonts w:ascii="Times New Roman" w:hAnsi="Times New Roman" w:cs="Times New Roman"/>
        </w:rPr>
        <w:t>, а также дополнительными соглашениями к нему</w:t>
      </w:r>
      <w:r w:rsidR="00EF68B7" w:rsidRPr="00C23A03">
        <w:rPr>
          <w:rFonts w:ascii="Times New Roman" w:hAnsi="Times New Roman" w:cs="Times New Roman"/>
        </w:rPr>
        <w:t>.</w:t>
      </w:r>
      <w:r w:rsidR="00EF68B7" w:rsidRPr="00C23A03">
        <w:rPr>
          <w:rFonts w:ascii="Times New Roman" w:hAnsi="Times New Roman" w:cs="Times New Roman"/>
        </w:rPr>
        <w:tab/>
      </w:r>
    </w:p>
    <w:p w:rsidR="00EF68B7" w:rsidRPr="002770BB" w:rsidRDefault="00EF68B7" w:rsidP="00F62274">
      <w:pPr>
        <w:pStyle w:val="a3"/>
        <w:ind w:left="540" w:hanging="540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>1.</w:t>
      </w:r>
      <w:r w:rsidR="0010217C" w:rsidRPr="00B0080C">
        <w:rPr>
          <w:rFonts w:ascii="Times New Roman" w:hAnsi="Times New Roman" w:cs="Times New Roman"/>
        </w:rPr>
        <w:t>2</w:t>
      </w:r>
      <w:r w:rsidR="00DA0D7C">
        <w:rPr>
          <w:rFonts w:ascii="Times New Roman" w:hAnsi="Times New Roman" w:cs="Times New Roman"/>
        </w:rPr>
        <w:tab/>
      </w:r>
      <w:r w:rsidR="00DA0D7C" w:rsidRPr="00DA0D7C">
        <w:rPr>
          <w:rFonts w:ascii="Times New Roman" w:hAnsi="Times New Roman" w:cs="Times New Roman"/>
        </w:rPr>
        <w:t xml:space="preserve"> </w:t>
      </w:r>
      <w:r w:rsidR="00DA0D7C" w:rsidRPr="00F77465">
        <w:rPr>
          <w:rFonts w:ascii="Times New Roman" w:hAnsi="Times New Roman" w:cs="Times New Roman"/>
        </w:rPr>
        <w:t>Количество, ассортимент и стоимость Товара по каждой  партии согласуются Сторонами отдельно, п</w:t>
      </w:r>
      <w:r w:rsidR="00DA0D7C" w:rsidRPr="00F77465">
        <w:rPr>
          <w:rFonts w:ascii="Times New Roman" w:hAnsi="Times New Roman" w:cs="Times New Roman"/>
        </w:rPr>
        <w:t>у</w:t>
      </w:r>
      <w:r w:rsidR="00DA0D7C" w:rsidRPr="00F77465">
        <w:rPr>
          <w:rFonts w:ascii="Times New Roman" w:hAnsi="Times New Roman" w:cs="Times New Roman"/>
        </w:rPr>
        <w:t>тем формирования заказа на каждую отдельную партию Товара, который  направляется Поставщику по электронной почте или путем факсимильного сообщения. Окончательно количество, ассортимент и ст</w:t>
      </w:r>
      <w:r w:rsidR="00DA0D7C" w:rsidRPr="00F77465">
        <w:rPr>
          <w:rFonts w:ascii="Times New Roman" w:hAnsi="Times New Roman" w:cs="Times New Roman"/>
        </w:rPr>
        <w:t>о</w:t>
      </w:r>
      <w:r w:rsidR="00DA0D7C" w:rsidRPr="00F77465">
        <w:rPr>
          <w:rFonts w:ascii="Times New Roman" w:hAnsi="Times New Roman" w:cs="Times New Roman"/>
        </w:rPr>
        <w:t xml:space="preserve">имость Товара по каждой поставляемой партии фиксируются Сторонами в  </w:t>
      </w:r>
      <w:r w:rsidR="00287492">
        <w:rPr>
          <w:rFonts w:ascii="Times New Roman" w:hAnsi="Times New Roman" w:cs="Times New Roman"/>
        </w:rPr>
        <w:t>ТОРГ-12 и Счет-фактурах</w:t>
      </w:r>
      <w:r w:rsidR="00DA0D7C" w:rsidRPr="00F77465">
        <w:rPr>
          <w:rFonts w:ascii="Times New Roman" w:hAnsi="Times New Roman" w:cs="Times New Roman"/>
        </w:rPr>
        <w:t>.</w:t>
      </w:r>
    </w:p>
    <w:p w:rsidR="006355DB" w:rsidRPr="006355DB" w:rsidRDefault="006355DB" w:rsidP="00F62274">
      <w:pPr>
        <w:pStyle w:val="a3"/>
        <w:ind w:left="540" w:hanging="540"/>
        <w:jc w:val="both"/>
        <w:rPr>
          <w:rFonts w:ascii="Times New Roman" w:hAnsi="Times New Roman" w:cs="Times New Roman"/>
        </w:rPr>
      </w:pPr>
      <w:r w:rsidRPr="006355DB">
        <w:rPr>
          <w:rFonts w:ascii="Times New Roman" w:hAnsi="Times New Roman" w:cs="Times New Roman"/>
        </w:rPr>
        <w:t>1.3.   Количество, ассортимент, стоимость и условия поставки Товара сохраняются неизменными в течение 3 (трех) рабочих дней, следующих за датой выставл</w:t>
      </w:r>
      <w:r w:rsidR="002770BB">
        <w:rPr>
          <w:rFonts w:ascii="Times New Roman" w:hAnsi="Times New Roman" w:cs="Times New Roman"/>
        </w:rPr>
        <w:t>ения счета</w:t>
      </w:r>
      <w:r w:rsidRPr="006355DB">
        <w:rPr>
          <w:rFonts w:ascii="Times New Roman" w:hAnsi="Times New Roman" w:cs="Times New Roman"/>
        </w:rPr>
        <w:t>.</w:t>
      </w:r>
    </w:p>
    <w:p w:rsidR="0022429D" w:rsidRPr="006355DB" w:rsidRDefault="0022429D" w:rsidP="00F62274">
      <w:pPr>
        <w:pStyle w:val="a3"/>
        <w:ind w:left="540" w:hanging="540"/>
        <w:jc w:val="center"/>
        <w:rPr>
          <w:rFonts w:ascii="Times New Roman" w:hAnsi="Times New Roman" w:cs="Times New Roman"/>
          <w:b/>
        </w:rPr>
      </w:pPr>
    </w:p>
    <w:p w:rsidR="00EF68B7" w:rsidRPr="00C23A03" w:rsidRDefault="00EF68B7" w:rsidP="00F62274">
      <w:pPr>
        <w:pStyle w:val="a3"/>
        <w:ind w:left="540" w:hanging="540"/>
        <w:jc w:val="center"/>
        <w:rPr>
          <w:rFonts w:ascii="Times New Roman" w:hAnsi="Times New Roman" w:cs="Times New Roman"/>
          <w:b/>
        </w:rPr>
      </w:pPr>
      <w:r w:rsidRPr="00C23A03">
        <w:rPr>
          <w:rFonts w:ascii="Times New Roman" w:hAnsi="Times New Roman" w:cs="Times New Roman"/>
          <w:b/>
        </w:rPr>
        <w:t>2. УСЛОВИЯ ПОСТАВКИ</w:t>
      </w:r>
    </w:p>
    <w:p w:rsidR="0049319D" w:rsidRPr="00C23A03" w:rsidRDefault="00EF68B7" w:rsidP="00F62274">
      <w:pPr>
        <w:pStyle w:val="a3"/>
        <w:ind w:left="540" w:hanging="540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>2.1.</w:t>
      </w:r>
      <w:r w:rsidR="00C65DAE" w:rsidRPr="00C23A03">
        <w:rPr>
          <w:rFonts w:ascii="Times New Roman" w:hAnsi="Times New Roman" w:cs="Times New Roman"/>
        </w:rPr>
        <w:t xml:space="preserve">     </w:t>
      </w:r>
      <w:r w:rsidRPr="00C23A03">
        <w:rPr>
          <w:rFonts w:ascii="Times New Roman" w:hAnsi="Times New Roman" w:cs="Times New Roman"/>
        </w:rPr>
        <w:t>Поставка Товара производится</w:t>
      </w:r>
      <w:r w:rsidR="00E1400B" w:rsidRPr="00C23A03">
        <w:rPr>
          <w:rFonts w:ascii="Times New Roman" w:hAnsi="Times New Roman" w:cs="Times New Roman"/>
        </w:rPr>
        <w:t xml:space="preserve"> </w:t>
      </w:r>
      <w:r w:rsidR="00C30049">
        <w:rPr>
          <w:rFonts w:ascii="Times New Roman" w:hAnsi="Times New Roman" w:cs="Times New Roman"/>
        </w:rPr>
        <w:t>одной партией, если иное не оговорено с Покупателем.</w:t>
      </w:r>
    </w:p>
    <w:p w:rsidR="0049319D" w:rsidRPr="00C23A03" w:rsidRDefault="0049319D" w:rsidP="00F62274">
      <w:pPr>
        <w:pStyle w:val="a3"/>
        <w:ind w:left="540" w:hanging="540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 xml:space="preserve">2.1.1. Поставка Товара </w:t>
      </w:r>
      <w:r w:rsidR="00720FCB" w:rsidRPr="00C23A03">
        <w:rPr>
          <w:rFonts w:ascii="Times New Roman" w:hAnsi="Times New Roman" w:cs="Times New Roman"/>
        </w:rPr>
        <w:t xml:space="preserve">согласуется Сторонами  отдельно по каждой партии Товара и </w:t>
      </w:r>
      <w:r w:rsidRPr="00C23A03">
        <w:rPr>
          <w:rFonts w:ascii="Times New Roman" w:hAnsi="Times New Roman" w:cs="Times New Roman"/>
        </w:rPr>
        <w:t xml:space="preserve">может осуществляться следующими способами: </w:t>
      </w:r>
    </w:p>
    <w:p w:rsidR="0049319D" w:rsidRPr="00C23A03" w:rsidRDefault="0049319D" w:rsidP="00F62274">
      <w:pPr>
        <w:pStyle w:val="a3"/>
        <w:ind w:left="540" w:hanging="540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 xml:space="preserve">а) </w:t>
      </w:r>
      <w:r w:rsidR="00366F81" w:rsidRPr="00C23A03">
        <w:rPr>
          <w:rFonts w:ascii="Times New Roman" w:hAnsi="Times New Roman" w:cs="Times New Roman"/>
        </w:rPr>
        <w:t xml:space="preserve">     </w:t>
      </w:r>
      <w:r w:rsidRPr="00C23A03">
        <w:rPr>
          <w:rFonts w:ascii="Times New Roman" w:hAnsi="Times New Roman" w:cs="Times New Roman"/>
        </w:rPr>
        <w:t>путем отгрузки Покупателю Товара на складе Поставщика (самовывоз). Право собственности и риск сл</w:t>
      </w:r>
      <w:r w:rsidRPr="00C23A03">
        <w:rPr>
          <w:rFonts w:ascii="Times New Roman" w:hAnsi="Times New Roman" w:cs="Times New Roman"/>
        </w:rPr>
        <w:t>у</w:t>
      </w:r>
      <w:r w:rsidRPr="00C23A03">
        <w:rPr>
          <w:rFonts w:ascii="Times New Roman" w:hAnsi="Times New Roman" w:cs="Times New Roman"/>
        </w:rPr>
        <w:t>чайной гибели и/или повреждения Товара переходит от Поставщика к Покупателю с момента подпис</w:t>
      </w:r>
      <w:r w:rsidRPr="00C23A03">
        <w:rPr>
          <w:rFonts w:ascii="Times New Roman" w:hAnsi="Times New Roman" w:cs="Times New Roman"/>
        </w:rPr>
        <w:t>а</w:t>
      </w:r>
      <w:r w:rsidRPr="00C23A03">
        <w:rPr>
          <w:rFonts w:ascii="Times New Roman" w:hAnsi="Times New Roman" w:cs="Times New Roman"/>
        </w:rPr>
        <w:t>ния полномочным представителем Покупателя Товарной накладной по форме Торг-12.</w:t>
      </w:r>
      <w:r w:rsidR="00366F81" w:rsidRPr="00C23A03">
        <w:rPr>
          <w:rFonts w:ascii="Times New Roman" w:hAnsi="Times New Roman" w:cs="Times New Roman"/>
        </w:rPr>
        <w:t xml:space="preserve">  </w:t>
      </w:r>
      <w:r w:rsidR="00B0080C" w:rsidRPr="00B0080C">
        <w:rPr>
          <w:rFonts w:ascii="Times New Roman" w:hAnsi="Times New Roman" w:cs="Times New Roman"/>
        </w:rPr>
        <w:t>Отгрузка Товара осуществляется в пределах рабочего графика отдела по работе с юридическими лицами.</w:t>
      </w:r>
    </w:p>
    <w:p w:rsidR="0049319D" w:rsidRPr="00C23A03" w:rsidRDefault="0049319D" w:rsidP="00F62274">
      <w:pPr>
        <w:pStyle w:val="a3"/>
        <w:ind w:left="540" w:hanging="540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 xml:space="preserve">б) </w:t>
      </w:r>
      <w:r w:rsidR="00366F81" w:rsidRPr="00C23A03">
        <w:rPr>
          <w:rFonts w:ascii="Times New Roman" w:hAnsi="Times New Roman" w:cs="Times New Roman"/>
        </w:rPr>
        <w:t xml:space="preserve">     </w:t>
      </w:r>
      <w:r w:rsidRPr="00C23A03">
        <w:rPr>
          <w:rFonts w:ascii="Times New Roman" w:hAnsi="Times New Roman" w:cs="Times New Roman"/>
        </w:rPr>
        <w:t xml:space="preserve">путем отгрузки Товара </w:t>
      </w:r>
      <w:r w:rsidR="00366F81" w:rsidRPr="00C23A03">
        <w:rPr>
          <w:rFonts w:ascii="Times New Roman" w:hAnsi="Times New Roman" w:cs="Times New Roman"/>
        </w:rPr>
        <w:t>Перевозчику для даль</w:t>
      </w:r>
      <w:r w:rsidR="002770BB">
        <w:rPr>
          <w:rFonts w:ascii="Times New Roman" w:hAnsi="Times New Roman" w:cs="Times New Roman"/>
        </w:rPr>
        <w:t>нейшей доставки его  Покупателю</w:t>
      </w:r>
      <w:r w:rsidR="00C328C1" w:rsidRPr="00C23A03">
        <w:rPr>
          <w:rFonts w:ascii="Times New Roman" w:hAnsi="Times New Roman" w:cs="Times New Roman"/>
        </w:rPr>
        <w:t xml:space="preserve">. </w:t>
      </w:r>
      <w:r w:rsidR="00366F81" w:rsidRPr="00C23A03">
        <w:rPr>
          <w:rFonts w:ascii="Times New Roman" w:hAnsi="Times New Roman" w:cs="Times New Roman"/>
        </w:rPr>
        <w:t xml:space="preserve">Право собственности и риск случайной гибели и/или повреждения Товара переходит от Поставщика к Покупателю с момента передачи Товара первому перевозчику. При этом Покупатель обязан предоставить Поставщику данные на </w:t>
      </w:r>
      <w:r w:rsidR="00C328C1" w:rsidRPr="00C23A03">
        <w:rPr>
          <w:rFonts w:ascii="Times New Roman" w:hAnsi="Times New Roman" w:cs="Times New Roman"/>
        </w:rPr>
        <w:t>П</w:t>
      </w:r>
      <w:r w:rsidR="00366F81" w:rsidRPr="00C23A03">
        <w:rPr>
          <w:rFonts w:ascii="Times New Roman" w:hAnsi="Times New Roman" w:cs="Times New Roman"/>
        </w:rPr>
        <w:t xml:space="preserve">еревозчика и выдать Перевозчику доверенность на Получение Товара. </w:t>
      </w:r>
      <w:r w:rsidR="00720FCB" w:rsidRPr="00C23A03">
        <w:rPr>
          <w:rFonts w:ascii="Times New Roman" w:hAnsi="Times New Roman" w:cs="Times New Roman"/>
        </w:rPr>
        <w:t>Поставщик считается выпо</w:t>
      </w:r>
      <w:r w:rsidR="00720FCB" w:rsidRPr="00C23A03">
        <w:rPr>
          <w:rFonts w:ascii="Times New Roman" w:hAnsi="Times New Roman" w:cs="Times New Roman"/>
        </w:rPr>
        <w:t>л</w:t>
      </w:r>
      <w:r w:rsidR="00720FCB" w:rsidRPr="00C23A03">
        <w:rPr>
          <w:rFonts w:ascii="Times New Roman" w:hAnsi="Times New Roman" w:cs="Times New Roman"/>
        </w:rPr>
        <w:t>нившим свои обязательства по отгрузке/поставке отдельной партии Товара с момента передачи Товара по  товарно-транспортным  накладным первому Перевозчику на складе Поставщика.</w:t>
      </w:r>
    </w:p>
    <w:p w:rsidR="00EF68B7" w:rsidRPr="00C23A03" w:rsidRDefault="00366F81" w:rsidP="00F62274">
      <w:pPr>
        <w:pStyle w:val="a3"/>
        <w:ind w:left="540" w:hanging="540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>в)      путем доставки Товара Покупателю силами Поставщика. Право собственности и риск случайной гибели и/или повреждения Товара переходит от Поставщика к Покупателю с момента подписания полномочным представителем Покупателя Товарной накладной по форме Торг-12</w:t>
      </w:r>
      <w:r w:rsidR="00C328C1" w:rsidRPr="00C23A03">
        <w:rPr>
          <w:rFonts w:ascii="Times New Roman" w:hAnsi="Times New Roman" w:cs="Times New Roman"/>
        </w:rPr>
        <w:t xml:space="preserve"> или Товарно-транспортной накла</w:t>
      </w:r>
      <w:r w:rsidR="00C328C1" w:rsidRPr="00C23A03">
        <w:rPr>
          <w:rFonts w:ascii="Times New Roman" w:hAnsi="Times New Roman" w:cs="Times New Roman"/>
        </w:rPr>
        <w:t>д</w:t>
      </w:r>
      <w:r w:rsidR="00C328C1" w:rsidRPr="00C23A03">
        <w:rPr>
          <w:rFonts w:ascii="Times New Roman" w:hAnsi="Times New Roman" w:cs="Times New Roman"/>
        </w:rPr>
        <w:t>ной</w:t>
      </w:r>
      <w:r w:rsidR="00720FCB" w:rsidRPr="00C23A03">
        <w:rPr>
          <w:rFonts w:ascii="Times New Roman" w:hAnsi="Times New Roman" w:cs="Times New Roman"/>
        </w:rPr>
        <w:t>. Поставщик считается выполнившим свои обязательства по отгрузке/поставке отдельной партии Т</w:t>
      </w:r>
      <w:r w:rsidR="00720FCB" w:rsidRPr="00C23A03">
        <w:rPr>
          <w:rFonts w:ascii="Times New Roman" w:hAnsi="Times New Roman" w:cs="Times New Roman"/>
        </w:rPr>
        <w:t>о</w:t>
      </w:r>
      <w:r w:rsidR="00720FCB" w:rsidRPr="00C23A03">
        <w:rPr>
          <w:rFonts w:ascii="Times New Roman" w:hAnsi="Times New Roman" w:cs="Times New Roman"/>
        </w:rPr>
        <w:t>вара с момента подписания товарных накладных полномочными представителями Сторон.</w:t>
      </w:r>
      <w:r w:rsidR="00C328C1" w:rsidRPr="00C23A03">
        <w:rPr>
          <w:rFonts w:ascii="Times New Roman" w:hAnsi="Times New Roman" w:cs="Times New Roman"/>
        </w:rPr>
        <w:t xml:space="preserve"> Доставка Т</w:t>
      </w:r>
      <w:r w:rsidR="00C328C1" w:rsidRPr="00C23A03">
        <w:rPr>
          <w:rFonts w:ascii="Times New Roman" w:hAnsi="Times New Roman" w:cs="Times New Roman"/>
        </w:rPr>
        <w:t>о</w:t>
      </w:r>
      <w:r w:rsidR="00C328C1" w:rsidRPr="00C23A03">
        <w:rPr>
          <w:rFonts w:ascii="Times New Roman" w:hAnsi="Times New Roman" w:cs="Times New Roman"/>
        </w:rPr>
        <w:t xml:space="preserve">вара в данном случае производится в течение </w:t>
      </w:r>
      <w:r w:rsidR="002770BB">
        <w:rPr>
          <w:rFonts w:ascii="Times New Roman" w:hAnsi="Times New Roman" w:cs="Times New Roman"/>
        </w:rPr>
        <w:t>3</w:t>
      </w:r>
      <w:r w:rsidR="00B0080C" w:rsidRPr="00B0080C">
        <w:rPr>
          <w:rFonts w:ascii="Times New Roman" w:hAnsi="Times New Roman" w:cs="Times New Roman"/>
        </w:rPr>
        <w:t xml:space="preserve"> (</w:t>
      </w:r>
      <w:r w:rsidR="002770BB">
        <w:rPr>
          <w:rFonts w:ascii="Times New Roman" w:hAnsi="Times New Roman" w:cs="Times New Roman"/>
        </w:rPr>
        <w:t>трех</w:t>
      </w:r>
      <w:r w:rsidR="00B0080C" w:rsidRPr="00B0080C">
        <w:rPr>
          <w:rFonts w:ascii="Times New Roman" w:hAnsi="Times New Roman" w:cs="Times New Roman"/>
        </w:rPr>
        <w:t>)</w:t>
      </w:r>
      <w:r w:rsidR="00C328C1" w:rsidRPr="00C23A03">
        <w:rPr>
          <w:rFonts w:ascii="Times New Roman" w:hAnsi="Times New Roman" w:cs="Times New Roman"/>
        </w:rPr>
        <w:t xml:space="preserve"> дней с момента согласования  заказа. В случае о</w:t>
      </w:r>
      <w:r w:rsidR="00C328C1" w:rsidRPr="00C23A03">
        <w:rPr>
          <w:rFonts w:ascii="Times New Roman" w:hAnsi="Times New Roman" w:cs="Times New Roman"/>
        </w:rPr>
        <w:t>т</w:t>
      </w:r>
      <w:r w:rsidR="00C328C1" w:rsidRPr="00C23A03">
        <w:rPr>
          <w:rFonts w:ascii="Times New Roman" w:hAnsi="Times New Roman" w:cs="Times New Roman"/>
        </w:rPr>
        <w:t xml:space="preserve">сутствия Товара на складе Поставщика срок доставки может быть продлен до 30 </w:t>
      </w:r>
      <w:r w:rsidR="00B0080C" w:rsidRPr="00B0080C">
        <w:rPr>
          <w:rFonts w:ascii="Times New Roman" w:hAnsi="Times New Roman" w:cs="Times New Roman"/>
        </w:rPr>
        <w:t xml:space="preserve">(тридцать) </w:t>
      </w:r>
      <w:r w:rsidR="00C328C1" w:rsidRPr="00C23A03">
        <w:rPr>
          <w:rFonts w:ascii="Times New Roman" w:hAnsi="Times New Roman" w:cs="Times New Roman"/>
        </w:rPr>
        <w:t xml:space="preserve">дней. </w:t>
      </w:r>
      <w:r w:rsidR="00EF68B7" w:rsidRPr="00C23A03">
        <w:rPr>
          <w:rFonts w:ascii="Times New Roman" w:hAnsi="Times New Roman" w:cs="Times New Roman"/>
        </w:rPr>
        <w:tab/>
      </w:r>
    </w:p>
    <w:p w:rsidR="00720FCB" w:rsidRPr="00127235" w:rsidRDefault="00720FCB" w:rsidP="003C4EDF">
      <w:pPr>
        <w:pStyle w:val="a3"/>
        <w:jc w:val="center"/>
        <w:rPr>
          <w:rFonts w:ascii="Times New Roman" w:hAnsi="Times New Roman" w:cs="Times New Roman"/>
          <w:b/>
        </w:rPr>
      </w:pPr>
    </w:p>
    <w:p w:rsidR="0022429D" w:rsidRPr="00427E2A" w:rsidRDefault="00127235" w:rsidP="00127235">
      <w:pPr>
        <w:pStyle w:val="a3"/>
        <w:ind w:left="540" w:hanging="540"/>
        <w:jc w:val="center"/>
        <w:rPr>
          <w:rFonts w:ascii="Times New Roman" w:hAnsi="Times New Roman" w:cs="Times New Roman"/>
          <w:b/>
        </w:rPr>
      </w:pPr>
      <w:r w:rsidRPr="00127235">
        <w:rPr>
          <w:rFonts w:ascii="Times New Roman" w:hAnsi="Times New Roman" w:cs="Times New Roman"/>
          <w:b/>
        </w:rPr>
        <w:t>3. ОБЯЗАТЕЛЬСТВА СТОРОН</w:t>
      </w:r>
    </w:p>
    <w:p w:rsidR="00EF68B7" w:rsidRPr="00C23A03" w:rsidRDefault="00EF68B7" w:rsidP="00E1400B">
      <w:pPr>
        <w:pStyle w:val="a3"/>
        <w:ind w:left="540" w:hanging="540"/>
        <w:jc w:val="center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>3.1.</w:t>
      </w:r>
      <w:r w:rsidR="00127235" w:rsidRPr="00427E2A">
        <w:rPr>
          <w:rFonts w:ascii="Times New Roman" w:hAnsi="Times New Roman" w:cs="Times New Roman"/>
        </w:rPr>
        <w:t xml:space="preserve"> </w:t>
      </w:r>
      <w:r w:rsidRPr="00C23A03">
        <w:rPr>
          <w:rFonts w:ascii="Times New Roman" w:hAnsi="Times New Roman" w:cs="Times New Roman"/>
        </w:rPr>
        <w:t>Поставщик обязуется:</w:t>
      </w:r>
    </w:p>
    <w:p w:rsidR="00EF68B7" w:rsidRPr="00C23A03" w:rsidRDefault="00EF68B7" w:rsidP="00F62274">
      <w:pPr>
        <w:pStyle w:val="a3"/>
        <w:ind w:left="540" w:hanging="540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>3.1.1.</w:t>
      </w:r>
      <w:r w:rsidR="00C65DAE" w:rsidRPr="00C23A03">
        <w:rPr>
          <w:rFonts w:ascii="Times New Roman" w:hAnsi="Times New Roman" w:cs="Times New Roman"/>
        </w:rPr>
        <w:t xml:space="preserve">  </w:t>
      </w:r>
      <w:r w:rsidR="0049319D" w:rsidRPr="00C23A03">
        <w:rPr>
          <w:rFonts w:ascii="Times New Roman" w:hAnsi="Times New Roman" w:cs="Times New Roman"/>
        </w:rPr>
        <w:t xml:space="preserve">Передать  </w:t>
      </w:r>
      <w:r w:rsidRPr="00C23A03">
        <w:rPr>
          <w:rFonts w:ascii="Times New Roman" w:hAnsi="Times New Roman" w:cs="Times New Roman"/>
        </w:rPr>
        <w:t xml:space="preserve">Товар </w:t>
      </w:r>
      <w:r w:rsidR="007E37D7" w:rsidRPr="00C23A03">
        <w:rPr>
          <w:rFonts w:ascii="Times New Roman" w:hAnsi="Times New Roman" w:cs="Times New Roman"/>
        </w:rPr>
        <w:t>Покупател</w:t>
      </w:r>
      <w:r w:rsidR="0049319D" w:rsidRPr="00C23A03">
        <w:rPr>
          <w:rFonts w:ascii="Times New Roman" w:hAnsi="Times New Roman" w:cs="Times New Roman"/>
        </w:rPr>
        <w:t>ю</w:t>
      </w:r>
      <w:r w:rsidRPr="00C23A03">
        <w:rPr>
          <w:rFonts w:ascii="Times New Roman" w:hAnsi="Times New Roman" w:cs="Times New Roman"/>
        </w:rPr>
        <w:t xml:space="preserve"> в соответствии с условиями </w:t>
      </w:r>
      <w:r w:rsidR="00E1400B" w:rsidRPr="00C23A03">
        <w:rPr>
          <w:rFonts w:ascii="Times New Roman" w:hAnsi="Times New Roman" w:cs="Times New Roman"/>
        </w:rPr>
        <w:t>раздела 2 настоящего договора</w:t>
      </w:r>
      <w:r w:rsidR="00E603D0">
        <w:rPr>
          <w:rFonts w:ascii="Times New Roman" w:hAnsi="Times New Roman" w:cs="Times New Roman"/>
        </w:rPr>
        <w:t>.</w:t>
      </w:r>
      <w:r w:rsidRPr="00C23A03">
        <w:rPr>
          <w:rFonts w:ascii="Times New Roman" w:hAnsi="Times New Roman" w:cs="Times New Roman"/>
        </w:rPr>
        <w:tab/>
      </w:r>
    </w:p>
    <w:p w:rsidR="00EF68B7" w:rsidRPr="00C23A03" w:rsidRDefault="00EF68B7" w:rsidP="00F62274">
      <w:pPr>
        <w:pStyle w:val="a3"/>
        <w:ind w:left="540" w:hanging="540"/>
        <w:jc w:val="both"/>
        <w:rPr>
          <w:rFonts w:ascii="Times New Roman" w:hAnsi="Times New Roman" w:cs="Times New Roman"/>
          <w:i/>
        </w:rPr>
      </w:pPr>
      <w:r w:rsidRPr="00C23A03">
        <w:rPr>
          <w:rFonts w:ascii="Times New Roman" w:hAnsi="Times New Roman" w:cs="Times New Roman"/>
        </w:rPr>
        <w:t>3.1.</w:t>
      </w:r>
      <w:r w:rsidR="00720FCB" w:rsidRPr="00C23A03">
        <w:rPr>
          <w:rFonts w:ascii="Times New Roman" w:hAnsi="Times New Roman" w:cs="Times New Roman"/>
        </w:rPr>
        <w:t>2</w:t>
      </w:r>
      <w:r w:rsidRPr="00C23A03">
        <w:rPr>
          <w:rFonts w:ascii="Times New Roman" w:hAnsi="Times New Roman" w:cs="Times New Roman"/>
        </w:rPr>
        <w:t>.</w:t>
      </w:r>
      <w:r w:rsidR="00C65DAE" w:rsidRPr="00C23A03">
        <w:rPr>
          <w:rFonts w:ascii="Times New Roman" w:hAnsi="Times New Roman" w:cs="Times New Roman"/>
        </w:rPr>
        <w:t xml:space="preserve"> </w:t>
      </w:r>
      <w:r w:rsidRPr="00C23A03">
        <w:rPr>
          <w:rFonts w:ascii="Times New Roman" w:hAnsi="Times New Roman" w:cs="Times New Roman"/>
        </w:rPr>
        <w:t xml:space="preserve">Поставить </w:t>
      </w:r>
      <w:r w:rsidR="00127235" w:rsidRPr="00127235">
        <w:rPr>
          <w:rFonts w:ascii="Times New Roman" w:hAnsi="Times New Roman" w:cs="Times New Roman"/>
        </w:rPr>
        <w:t>Т</w:t>
      </w:r>
      <w:r w:rsidRPr="00C23A03">
        <w:rPr>
          <w:rFonts w:ascii="Times New Roman" w:hAnsi="Times New Roman" w:cs="Times New Roman"/>
        </w:rPr>
        <w:t>овар в соответствии с</w:t>
      </w:r>
      <w:r w:rsidR="00720FCB" w:rsidRPr="00C23A03">
        <w:rPr>
          <w:rFonts w:ascii="Times New Roman" w:hAnsi="Times New Roman" w:cs="Times New Roman"/>
        </w:rPr>
        <w:t xml:space="preserve"> заказом</w:t>
      </w:r>
      <w:r w:rsidRPr="00C23A03">
        <w:rPr>
          <w:rFonts w:ascii="Times New Roman" w:hAnsi="Times New Roman" w:cs="Times New Roman"/>
        </w:rPr>
        <w:t>, а в случае не соответствия количества и комплектности товара доукомплектовать товар или оформить его возврат в соответствии с пунктом 3.2.5.</w:t>
      </w:r>
      <w:r w:rsidRPr="00C23A03">
        <w:rPr>
          <w:rFonts w:ascii="Times New Roman" w:hAnsi="Times New Roman" w:cs="Times New Roman"/>
          <w:i/>
        </w:rPr>
        <w:tab/>
      </w:r>
    </w:p>
    <w:p w:rsidR="00EF68B7" w:rsidRPr="00C23A03" w:rsidRDefault="00127235" w:rsidP="00E1400B">
      <w:pPr>
        <w:pStyle w:val="a3"/>
        <w:ind w:left="540" w:hanging="540"/>
        <w:jc w:val="center"/>
        <w:rPr>
          <w:rFonts w:ascii="Times New Roman" w:hAnsi="Times New Roman" w:cs="Times New Roman"/>
        </w:rPr>
      </w:pPr>
      <w:r w:rsidRPr="00127235">
        <w:rPr>
          <w:rFonts w:ascii="Times New Roman" w:hAnsi="Times New Roman" w:cs="Times New Roman"/>
        </w:rPr>
        <w:t xml:space="preserve">     </w:t>
      </w:r>
      <w:r w:rsidR="00EF68B7" w:rsidRPr="00C23A03">
        <w:rPr>
          <w:rFonts w:ascii="Times New Roman" w:hAnsi="Times New Roman" w:cs="Times New Roman"/>
        </w:rPr>
        <w:t>3.2.</w:t>
      </w:r>
      <w:r w:rsidRPr="00427E2A">
        <w:rPr>
          <w:rFonts w:ascii="Times New Roman" w:hAnsi="Times New Roman" w:cs="Times New Roman"/>
        </w:rPr>
        <w:t xml:space="preserve"> </w:t>
      </w:r>
      <w:r w:rsidR="007E37D7" w:rsidRPr="00C23A03">
        <w:rPr>
          <w:rFonts w:ascii="Times New Roman" w:hAnsi="Times New Roman" w:cs="Times New Roman"/>
        </w:rPr>
        <w:t>Покупатель</w:t>
      </w:r>
      <w:r w:rsidR="00EF68B7" w:rsidRPr="00C23A03">
        <w:rPr>
          <w:rFonts w:ascii="Times New Roman" w:hAnsi="Times New Roman" w:cs="Times New Roman"/>
        </w:rPr>
        <w:t xml:space="preserve"> обязуется:</w:t>
      </w:r>
      <w:r w:rsidR="00EF68B7" w:rsidRPr="00C23A03">
        <w:rPr>
          <w:rFonts w:ascii="Times New Roman" w:hAnsi="Times New Roman" w:cs="Times New Roman"/>
        </w:rPr>
        <w:tab/>
      </w:r>
    </w:p>
    <w:p w:rsidR="00EF68B7" w:rsidRPr="00C23A03" w:rsidRDefault="00EF68B7" w:rsidP="00F62274">
      <w:pPr>
        <w:pStyle w:val="a3"/>
        <w:ind w:left="540" w:hanging="540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>3.2.1.</w:t>
      </w:r>
      <w:r w:rsidR="00C65DAE" w:rsidRPr="00C23A03">
        <w:rPr>
          <w:rFonts w:ascii="Times New Roman" w:hAnsi="Times New Roman" w:cs="Times New Roman"/>
        </w:rPr>
        <w:t xml:space="preserve">  </w:t>
      </w:r>
      <w:r w:rsidR="00C328C1" w:rsidRPr="00C23A03">
        <w:rPr>
          <w:rFonts w:ascii="Times New Roman" w:hAnsi="Times New Roman" w:cs="Times New Roman"/>
        </w:rPr>
        <w:t>Оплатить Товар в полном объеме и в срок, предусмотренный настоящим договором.</w:t>
      </w:r>
    </w:p>
    <w:p w:rsidR="00EF68B7" w:rsidRPr="00C23A03" w:rsidRDefault="00EF68B7" w:rsidP="00F62274">
      <w:pPr>
        <w:pStyle w:val="a3"/>
        <w:ind w:left="540" w:hanging="540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>3.2.2.</w:t>
      </w:r>
      <w:r w:rsidR="00C65DAE" w:rsidRPr="00C23A03">
        <w:rPr>
          <w:rFonts w:ascii="Times New Roman" w:hAnsi="Times New Roman" w:cs="Times New Roman"/>
        </w:rPr>
        <w:t xml:space="preserve"> </w:t>
      </w:r>
      <w:r w:rsidR="00E1400B" w:rsidRPr="00C23A03">
        <w:rPr>
          <w:rFonts w:ascii="Times New Roman" w:hAnsi="Times New Roman" w:cs="Times New Roman"/>
        </w:rPr>
        <w:t xml:space="preserve">Произвести </w:t>
      </w:r>
      <w:r w:rsidRPr="00C23A03">
        <w:rPr>
          <w:rFonts w:ascii="Times New Roman" w:hAnsi="Times New Roman" w:cs="Times New Roman"/>
        </w:rPr>
        <w:t xml:space="preserve"> все необходимые действия, обеспечивающие принятие </w:t>
      </w:r>
      <w:r w:rsidR="00E1400B" w:rsidRPr="00C23A03">
        <w:rPr>
          <w:rFonts w:ascii="Times New Roman" w:hAnsi="Times New Roman" w:cs="Times New Roman"/>
        </w:rPr>
        <w:t xml:space="preserve"> и  разгрузку </w:t>
      </w:r>
      <w:r w:rsidRPr="00C23A03">
        <w:rPr>
          <w:rFonts w:ascii="Times New Roman" w:hAnsi="Times New Roman" w:cs="Times New Roman"/>
        </w:rPr>
        <w:t xml:space="preserve">Товара, а также принять </w:t>
      </w:r>
      <w:r w:rsidR="00E1400B" w:rsidRPr="00C23A03">
        <w:rPr>
          <w:rFonts w:ascii="Times New Roman" w:hAnsi="Times New Roman" w:cs="Times New Roman"/>
        </w:rPr>
        <w:t xml:space="preserve">и подписать </w:t>
      </w:r>
      <w:r w:rsidRPr="00C23A03">
        <w:rPr>
          <w:rFonts w:ascii="Times New Roman" w:hAnsi="Times New Roman" w:cs="Times New Roman"/>
        </w:rPr>
        <w:t>все сопутствующие транспортные и сопроводительные документы.</w:t>
      </w:r>
      <w:r w:rsidRPr="00C23A03">
        <w:rPr>
          <w:rFonts w:ascii="Times New Roman" w:hAnsi="Times New Roman" w:cs="Times New Roman"/>
        </w:rPr>
        <w:tab/>
      </w:r>
    </w:p>
    <w:p w:rsidR="00EF68B7" w:rsidRPr="00015B1A" w:rsidRDefault="00EF68B7" w:rsidP="00015B1A">
      <w:pPr>
        <w:pStyle w:val="a3"/>
        <w:ind w:left="540" w:hanging="540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>3.2.3.</w:t>
      </w:r>
      <w:r w:rsidR="00C65DAE" w:rsidRPr="00C23A03">
        <w:rPr>
          <w:rFonts w:ascii="Times New Roman" w:hAnsi="Times New Roman" w:cs="Times New Roman"/>
        </w:rPr>
        <w:t xml:space="preserve">  </w:t>
      </w:r>
      <w:r w:rsidRPr="00C23A03">
        <w:rPr>
          <w:rFonts w:ascii="Times New Roman" w:hAnsi="Times New Roman" w:cs="Times New Roman"/>
        </w:rPr>
        <w:t xml:space="preserve">В момент передачи </w:t>
      </w:r>
      <w:r w:rsidR="00FB21E2" w:rsidRPr="00FB21E2">
        <w:rPr>
          <w:rFonts w:ascii="Times New Roman" w:hAnsi="Times New Roman" w:cs="Times New Roman"/>
        </w:rPr>
        <w:t>Т</w:t>
      </w:r>
      <w:r w:rsidRPr="00C23A03">
        <w:rPr>
          <w:rFonts w:ascii="Times New Roman" w:hAnsi="Times New Roman" w:cs="Times New Roman"/>
        </w:rPr>
        <w:t xml:space="preserve">овара осмотреть поставленный Товар, проверить его  количество и комплектность в соответствии с </w:t>
      </w:r>
      <w:r w:rsidR="00E1400B" w:rsidRPr="00C23A03">
        <w:rPr>
          <w:rFonts w:ascii="Times New Roman" w:hAnsi="Times New Roman" w:cs="Times New Roman"/>
        </w:rPr>
        <w:t xml:space="preserve">товаросопроводительной </w:t>
      </w:r>
      <w:r w:rsidRPr="00C23A03">
        <w:rPr>
          <w:rFonts w:ascii="Times New Roman" w:hAnsi="Times New Roman" w:cs="Times New Roman"/>
        </w:rPr>
        <w:t>документаци</w:t>
      </w:r>
      <w:r w:rsidR="00E1400B" w:rsidRPr="00C23A03">
        <w:rPr>
          <w:rFonts w:ascii="Times New Roman" w:hAnsi="Times New Roman" w:cs="Times New Roman"/>
        </w:rPr>
        <w:t>ей</w:t>
      </w:r>
      <w:r w:rsidRPr="00C23A03">
        <w:rPr>
          <w:rFonts w:ascii="Times New Roman" w:hAnsi="Times New Roman" w:cs="Times New Roman"/>
        </w:rPr>
        <w:t>.</w:t>
      </w:r>
      <w:r w:rsidR="001228DC" w:rsidRPr="00C23A03">
        <w:rPr>
          <w:rFonts w:ascii="Times New Roman" w:hAnsi="Times New Roman" w:cs="Times New Roman"/>
        </w:rPr>
        <w:t xml:space="preserve"> С </w:t>
      </w:r>
      <w:r w:rsidR="000B5715" w:rsidRPr="00C23A03">
        <w:rPr>
          <w:rFonts w:ascii="Times New Roman" w:hAnsi="Times New Roman" w:cs="Times New Roman"/>
        </w:rPr>
        <w:t>момента подписания Покупателем или по</w:t>
      </w:r>
      <w:r w:rsidR="000B5715" w:rsidRPr="00C23A03">
        <w:rPr>
          <w:rFonts w:ascii="Times New Roman" w:hAnsi="Times New Roman" w:cs="Times New Roman"/>
        </w:rPr>
        <w:t>л</w:t>
      </w:r>
      <w:r w:rsidR="000B5715" w:rsidRPr="00C23A03">
        <w:rPr>
          <w:rFonts w:ascii="Times New Roman" w:hAnsi="Times New Roman" w:cs="Times New Roman"/>
        </w:rPr>
        <w:t xml:space="preserve">номочным представителем Покупателя </w:t>
      </w:r>
      <w:r w:rsidR="001228DC" w:rsidRPr="00C23A03">
        <w:rPr>
          <w:rFonts w:ascii="Times New Roman" w:hAnsi="Times New Roman" w:cs="Times New Roman"/>
        </w:rPr>
        <w:t xml:space="preserve">Товарной накладной </w:t>
      </w:r>
      <w:r w:rsidR="000B5715" w:rsidRPr="00C23A03">
        <w:rPr>
          <w:rFonts w:ascii="Times New Roman" w:hAnsi="Times New Roman" w:cs="Times New Roman"/>
        </w:rPr>
        <w:t xml:space="preserve">и/или Товарно-транспортной накладной </w:t>
      </w:r>
      <w:r w:rsidR="001228DC" w:rsidRPr="00C23A03">
        <w:rPr>
          <w:rFonts w:ascii="Times New Roman" w:hAnsi="Times New Roman" w:cs="Times New Roman"/>
        </w:rPr>
        <w:t>Т</w:t>
      </w:r>
      <w:r w:rsidR="001228DC" w:rsidRPr="00C23A03">
        <w:rPr>
          <w:rFonts w:ascii="Times New Roman" w:hAnsi="Times New Roman" w:cs="Times New Roman"/>
        </w:rPr>
        <w:t>о</w:t>
      </w:r>
      <w:r w:rsidR="001228DC" w:rsidRPr="00C23A03">
        <w:rPr>
          <w:rFonts w:ascii="Times New Roman" w:hAnsi="Times New Roman" w:cs="Times New Roman"/>
        </w:rPr>
        <w:t>вар считается принятым  по  количеству, ассортименту,</w:t>
      </w:r>
      <w:r w:rsidR="000B5715" w:rsidRPr="00C23A03">
        <w:rPr>
          <w:rFonts w:ascii="Times New Roman" w:hAnsi="Times New Roman" w:cs="Times New Roman"/>
        </w:rPr>
        <w:t xml:space="preserve"> комплектности, </w:t>
      </w:r>
      <w:r w:rsidR="001228DC" w:rsidRPr="00C23A03">
        <w:rPr>
          <w:rFonts w:ascii="Times New Roman" w:hAnsi="Times New Roman" w:cs="Times New Roman"/>
        </w:rPr>
        <w:t xml:space="preserve"> цене и внешнему виду.  </w:t>
      </w:r>
    </w:p>
    <w:p w:rsidR="00EF68B7" w:rsidRPr="00C23A03" w:rsidRDefault="00EF68B7" w:rsidP="00F62274">
      <w:pPr>
        <w:pStyle w:val="a3"/>
        <w:ind w:left="540" w:hanging="540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>3.2.4.</w:t>
      </w:r>
      <w:r w:rsidR="00C65DAE" w:rsidRPr="00C23A03">
        <w:rPr>
          <w:rFonts w:ascii="Times New Roman" w:hAnsi="Times New Roman" w:cs="Times New Roman"/>
        </w:rPr>
        <w:t xml:space="preserve"> </w:t>
      </w:r>
      <w:r w:rsidR="000B5715" w:rsidRPr="00C23A03">
        <w:rPr>
          <w:rFonts w:ascii="Times New Roman" w:hAnsi="Times New Roman" w:cs="Times New Roman"/>
        </w:rPr>
        <w:t>В случае поставки Товара способом, указанным в п.п. «б» п. 2.1.1. настоящего договора в течение 2 (двух) календарных дней с момента отгрузки Товара уведомить Поставщика о фактах обнаружения к</w:t>
      </w:r>
      <w:r w:rsidR="000B5715" w:rsidRPr="00C23A03">
        <w:rPr>
          <w:rFonts w:ascii="Times New Roman" w:hAnsi="Times New Roman" w:cs="Times New Roman"/>
        </w:rPr>
        <w:t>а</w:t>
      </w:r>
      <w:r w:rsidR="000B5715" w:rsidRPr="00C23A03">
        <w:rPr>
          <w:rFonts w:ascii="Times New Roman" w:hAnsi="Times New Roman" w:cs="Times New Roman"/>
        </w:rPr>
        <w:t>ких-либо несоответствий Товара по  количеству, ассортименту, комплектности,  цене и внешнему виду</w:t>
      </w:r>
      <w:r w:rsidR="002F6BD8" w:rsidRPr="00C23A03">
        <w:rPr>
          <w:rFonts w:ascii="Times New Roman" w:hAnsi="Times New Roman" w:cs="Times New Roman"/>
        </w:rPr>
        <w:t xml:space="preserve"> с обязательным направлении Поставщику в указанный срок  акта о расхождениях.</w:t>
      </w:r>
      <w:r w:rsidR="000B5715" w:rsidRPr="00C23A03">
        <w:rPr>
          <w:rFonts w:ascii="Times New Roman" w:hAnsi="Times New Roman" w:cs="Times New Roman"/>
        </w:rPr>
        <w:t xml:space="preserve"> </w:t>
      </w:r>
      <w:r w:rsidR="002F6BD8" w:rsidRPr="00C23A03">
        <w:rPr>
          <w:rFonts w:ascii="Times New Roman" w:hAnsi="Times New Roman" w:cs="Times New Roman"/>
        </w:rPr>
        <w:t xml:space="preserve"> В противном случае Товар считается принятым  и претензии по количеству, ассортименту, комплектности,  цене и внешнему виду не принимаются</w:t>
      </w:r>
      <w:r w:rsidR="00C328C1" w:rsidRPr="00C23A03">
        <w:rPr>
          <w:rFonts w:ascii="Times New Roman" w:hAnsi="Times New Roman" w:cs="Times New Roman"/>
        </w:rPr>
        <w:t xml:space="preserve">. </w:t>
      </w:r>
      <w:r w:rsidR="002F6BD8" w:rsidRPr="00C23A03">
        <w:rPr>
          <w:rFonts w:ascii="Times New Roman" w:hAnsi="Times New Roman" w:cs="Times New Roman"/>
        </w:rPr>
        <w:t xml:space="preserve"> </w:t>
      </w:r>
      <w:r w:rsidR="00C328C1" w:rsidRPr="00C23A03">
        <w:rPr>
          <w:rFonts w:ascii="Times New Roman" w:hAnsi="Times New Roman" w:cs="Times New Roman"/>
        </w:rPr>
        <w:t>В случае поставки Товара способом, указанным в п.п. «а» и «в»  п. 2.1.1. насто</w:t>
      </w:r>
      <w:r w:rsidR="00C328C1" w:rsidRPr="00C23A03">
        <w:rPr>
          <w:rFonts w:ascii="Times New Roman" w:hAnsi="Times New Roman" w:cs="Times New Roman"/>
        </w:rPr>
        <w:t>я</w:t>
      </w:r>
      <w:r w:rsidR="00C328C1" w:rsidRPr="00C23A03">
        <w:rPr>
          <w:rFonts w:ascii="Times New Roman" w:hAnsi="Times New Roman" w:cs="Times New Roman"/>
        </w:rPr>
        <w:t>щег</w:t>
      </w:r>
      <w:r w:rsidR="001E3141">
        <w:rPr>
          <w:rFonts w:ascii="Times New Roman" w:hAnsi="Times New Roman" w:cs="Times New Roman"/>
        </w:rPr>
        <w:t>о договора с момента подписания</w:t>
      </w:r>
      <w:r w:rsidR="00C328C1" w:rsidRPr="00C23A03">
        <w:rPr>
          <w:rFonts w:ascii="Times New Roman" w:hAnsi="Times New Roman" w:cs="Times New Roman"/>
        </w:rPr>
        <w:t xml:space="preserve"> Покупателем Товарной накладной или Товарно-транспортной </w:t>
      </w:r>
      <w:r w:rsidR="00C328C1" w:rsidRPr="00C23A03">
        <w:rPr>
          <w:rFonts w:ascii="Times New Roman" w:hAnsi="Times New Roman" w:cs="Times New Roman"/>
        </w:rPr>
        <w:lastRenderedPageBreak/>
        <w:t>накладной претензии по количеству, ассортименту, комплектности,  цене и внешнему виду не приним</w:t>
      </w:r>
      <w:r w:rsidR="00C328C1" w:rsidRPr="00C23A03">
        <w:rPr>
          <w:rFonts w:ascii="Times New Roman" w:hAnsi="Times New Roman" w:cs="Times New Roman"/>
        </w:rPr>
        <w:t>а</w:t>
      </w:r>
      <w:r w:rsidR="00C328C1" w:rsidRPr="00C23A03">
        <w:rPr>
          <w:rFonts w:ascii="Times New Roman" w:hAnsi="Times New Roman" w:cs="Times New Roman"/>
        </w:rPr>
        <w:t>ются</w:t>
      </w:r>
    </w:p>
    <w:p w:rsidR="00EF68B7" w:rsidRPr="00C23A03" w:rsidRDefault="00EF68B7" w:rsidP="00F62274">
      <w:pPr>
        <w:pStyle w:val="a3"/>
        <w:ind w:left="540" w:hanging="540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>3.2.</w:t>
      </w:r>
      <w:r w:rsidR="00AD0468" w:rsidRPr="00C23A03">
        <w:rPr>
          <w:rFonts w:ascii="Times New Roman" w:hAnsi="Times New Roman" w:cs="Times New Roman"/>
        </w:rPr>
        <w:t>5</w:t>
      </w:r>
      <w:r w:rsidRPr="00C23A03">
        <w:rPr>
          <w:rFonts w:ascii="Times New Roman" w:hAnsi="Times New Roman" w:cs="Times New Roman"/>
        </w:rPr>
        <w:t>.</w:t>
      </w:r>
      <w:r w:rsidR="00C65DAE" w:rsidRPr="00C23A03">
        <w:rPr>
          <w:rFonts w:ascii="Times New Roman" w:hAnsi="Times New Roman" w:cs="Times New Roman"/>
        </w:rPr>
        <w:t xml:space="preserve"> </w:t>
      </w:r>
      <w:r w:rsidRPr="00C23A03">
        <w:rPr>
          <w:rFonts w:ascii="Times New Roman" w:hAnsi="Times New Roman" w:cs="Times New Roman"/>
        </w:rPr>
        <w:t xml:space="preserve">В случае возврата </w:t>
      </w:r>
      <w:r w:rsidR="00127235" w:rsidRPr="00127235">
        <w:rPr>
          <w:rFonts w:ascii="Times New Roman" w:hAnsi="Times New Roman" w:cs="Times New Roman"/>
        </w:rPr>
        <w:t>Т</w:t>
      </w:r>
      <w:r w:rsidRPr="00C23A03">
        <w:rPr>
          <w:rFonts w:ascii="Times New Roman" w:hAnsi="Times New Roman" w:cs="Times New Roman"/>
        </w:rPr>
        <w:t xml:space="preserve">овара по основаниям определенным законодательством РФ, </w:t>
      </w:r>
      <w:r w:rsidR="007E37D7" w:rsidRPr="00C23A03">
        <w:rPr>
          <w:rFonts w:ascii="Times New Roman" w:hAnsi="Times New Roman" w:cs="Times New Roman"/>
        </w:rPr>
        <w:t>Покупатель</w:t>
      </w:r>
      <w:r w:rsidRPr="00C23A03">
        <w:rPr>
          <w:rFonts w:ascii="Times New Roman" w:hAnsi="Times New Roman" w:cs="Times New Roman"/>
        </w:rPr>
        <w:t xml:space="preserve"> обязан предоставить возвратную накладную на купленный </w:t>
      </w:r>
      <w:r w:rsidR="00127235" w:rsidRPr="00127235">
        <w:rPr>
          <w:rFonts w:ascii="Times New Roman" w:hAnsi="Times New Roman" w:cs="Times New Roman"/>
        </w:rPr>
        <w:t>Т</w:t>
      </w:r>
      <w:r w:rsidRPr="00C23A03">
        <w:rPr>
          <w:rFonts w:ascii="Times New Roman" w:hAnsi="Times New Roman" w:cs="Times New Roman"/>
        </w:rPr>
        <w:t>овар, счет-фактуру, письмо о возврате денег на р/с или письмо с просьбой перевести денежные средства на баланс в счет дальнейших взаиморасче</w:t>
      </w:r>
      <w:r w:rsidR="00C65DAE" w:rsidRPr="00C23A03">
        <w:rPr>
          <w:rFonts w:ascii="Times New Roman" w:hAnsi="Times New Roman" w:cs="Times New Roman"/>
        </w:rPr>
        <w:softHyphen/>
      </w:r>
      <w:r w:rsidRPr="00C23A03">
        <w:rPr>
          <w:rFonts w:ascii="Times New Roman" w:hAnsi="Times New Roman" w:cs="Times New Roman"/>
        </w:rPr>
        <w:t>тов</w:t>
      </w:r>
      <w:r w:rsidR="002F6BD8" w:rsidRPr="00C23A03">
        <w:rPr>
          <w:rFonts w:ascii="Times New Roman" w:hAnsi="Times New Roman" w:cs="Times New Roman"/>
        </w:rPr>
        <w:t xml:space="preserve">, а также иные документы по требованию Поставщика. </w:t>
      </w:r>
      <w:r w:rsidRPr="00C23A03">
        <w:rPr>
          <w:rFonts w:ascii="Times New Roman" w:hAnsi="Times New Roman" w:cs="Times New Roman"/>
        </w:rPr>
        <w:tab/>
      </w:r>
    </w:p>
    <w:p w:rsidR="0022429D" w:rsidRPr="00427E2A" w:rsidRDefault="0022429D" w:rsidP="003C4EDF">
      <w:pPr>
        <w:pStyle w:val="a3"/>
        <w:jc w:val="center"/>
        <w:rPr>
          <w:rFonts w:ascii="Times New Roman" w:hAnsi="Times New Roman" w:cs="Times New Roman"/>
          <w:b/>
        </w:rPr>
      </w:pPr>
    </w:p>
    <w:p w:rsidR="00EF68B7" w:rsidRPr="00C23A03" w:rsidRDefault="00EF68B7" w:rsidP="003C4EDF">
      <w:pPr>
        <w:pStyle w:val="a3"/>
        <w:jc w:val="center"/>
        <w:rPr>
          <w:rFonts w:ascii="Times New Roman" w:hAnsi="Times New Roman" w:cs="Times New Roman"/>
          <w:b/>
        </w:rPr>
      </w:pPr>
      <w:r w:rsidRPr="00C23A03">
        <w:rPr>
          <w:rFonts w:ascii="Times New Roman" w:hAnsi="Times New Roman" w:cs="Times New Roman"/>
          <w:b/>
        </w:rPr>
        <w:t>4. ПОРЯДОК РАСЧЕТОВ ЗА ТОВАР</w:t>
      </w:r>
    </w:p>
    <w:p w:rsidR="00C328C1" w:rsidRPr="00C23A03" w:rsidRDefault="00EF68B7" w:rsidP="00C328C1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>4.1.</w:t>
      </w:r>
      <w:r w:rsidR="00C65DAE" w:rsidRPr="00C23A03">
        <w:rPr>
          <w:rFonts w:ascii="Times New Roman" w:hAnsi="Times New Roman" w:cs="Times New Roman"/>
        </w:rPr>
        <w:t xml:space="preserve">   </w:t>
      </w:r>
      <w:r w:rsidR="00FB21E2" w:rsidRPr="00FB21E2">
        <w:rPr>
          <w:rFonts w:ascii="Times New Roman" w:hAnsi="Times New Roman" w:cs="Times New Roman"/>
        </w:rPr>
        <w:t xml:space="preserve"> </w:t>
      </w:r>
      <w:r w:rsidR="00745885" w:rsidRPr="00C23A03">
        <w:rPr>
          <w:rFonts w:ascii="Times New Roman" w:hAnsi="Times New Roman" w:cs="Times New Roman"/>
        </w:rPr>
        <w:t xml:space="preserve">Покупатель осуществляет оплату </w:t>
      </w:r>
      <w:r w:rsidR="00D37202" w:rsidRPr="00D37202">
        <w:rPr>
          <w:rFonts w:ascii="Times New Roman" w:hAnsi="Times New Roman" w:cs="Times New Roman"/>
        </w:rPr>
        <w:t>Т</w:t>
      </w:r>
      <w:r w:rsidR="00745885" w:rsidRPr="00C23A03">
        <w:rPr>
          <w:rFonts w:ascii="Times New Roman" w:hAnsi="Times New Roman" w:cs="Times New Roman"/>
        </w:rPr>
        <w:t xml:space="preserve">овара по безналичному расчету </w:t>
      </w:r>
      <w:r w:rsidR="0052618C" w:rsidRPr="00C23A03">
        <w:rPr>
          <w:rFonts w:ascii="Times New Roman" w:hAnsi="Times New Roman" w:cs="Times New Roman"/>
        </w:rPr>
        <w:t>на расчетный</w:t>
      </w:r>
      <w:r w:rsidR="00C328C1" w:rsidRPr="00C23A03">
        <w:rPr>
          <w:rFonts w:ascii="Times New Roman" w:hAnsi="Times New Roman" w:cs="Times New Roman"/>
        </w:rPr>
        <w:t xml:space="preserve"> </w:t>
      </w:r>
      <w:r w:rsidR="0052618C" w:rsidRPr="00C23A03">
        <w:rPr>
          <w:rFonts w:ascii="Times New Roman" w:hAnsi="Times New Roman" w:cs="Times New Roman"/>
        </w:rPr>
        <w:t xml:space="preserve">счет Поставщика, </w:t>
      </w:r>
    </w:p>
    <w:p w:rsidR="00495DBD" w:rsidRDefault="0052618C" w:rsidP="00FB21E2">
      <w:pPr>
        <w:pStyle w:val="ConsNormal"/>
        <w:widowControl/>
        <w:ind w:right="0" w:firstLine="567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>указанный в</w:t>
      </w:r>
      <w:r w:rsidR="00087E23" w:rsidRPr="00C23A03">
        <w:rPr>
          <w:rFonts w:ascii="Times New Roman" w:hAnsi="Times New Roman" w:cs="Times New Roman"/>
        </w:rPr>
        <w:t xml:space="preserve"> разделе 10 </w:t>
      </w:r>
      <w:r w:rsidRPr="00C23A03">
        <w:rPr>
          <w:rFonts w:ascii="Times New Roman" w:hAnsi="Times New Roman" w:cs="Times New Roman"/>
        </w:rPr>
        <w:t xml:space="preserve"> настояще</w:t>
      </w:r>
      <w:r w:rsidR="00087E23" w:rsidRPr="00C23A03">
        <w:rPr>
          <w:rFonts w:ascii="Times New Roman" w:hAnsi="Times New Roman" w:cs="Times New Roman"/>
        </w:rPr>
        <w:t xml:space="preserve">го </w:t>
      </w:r>
      <w:r w:rsidRPr="00C23A03">
        <w:rPr>
          <w:rFonts w:ascii="Times New Roman" w:hAnsi="Times New Roman" w:cs="Times New Roman"/>
        </w:rPr>
        <w:t xml:space="preserve"> договор</w:t>
      </w:r>
      <w:r w:rsidR="00087E23" w:rsidRPr="00C23A03">
        <w:rPr>
          <w:rFonts w:ascii="Times New Roman" w:hAnsi="Times New Roman" w:cs="Times New Roman"/>
        </w:rPr>
        <w:t>а</w:t>
      </w:r>
      <w:r w:rsidR="00495DBD">
        <w:rPr>
          <w:rFonts w:ascii="Times New Roman" w:hAnsi="Times New Roman" w:cs="Times New Roman"/>
        </w:rPr>
        <w:t>, в следующем порядке:</w:t>
      </w:r>
      <w:r w:rsidR="00C328C1" w:rsidRPr="00C23A03">
        <w:rPr>
          <w:rFonts w:ascii="Times New Roman" w:hAnsi="Times New Roman" w:cs="Times New Roman"/>
        </w:rPr>
        <w:t xml:space="preserve"> </w:t>
      </w:r>
      <w:r w:rsidRPr="00C23A03">
        <w:rPr>
          <w:rFonts w:ascii="Times New Roman" w:hAnsi="Times New Roman" w:cs="Times New Roman"/>
        </w:rPr>
        <w:t xml:space="preserve"> </w:t>
      </w:r>
    </w:p>
    <w:p w:rsidR="00495DBD" w:rsidRPr="00495DBD" w:rsidRDefault="00495DBD" w:rsidP="00FB21E2">
      <w:pPr>
        <w:pStyle w:val="aa"/>
        <w:ind w:left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C30049">
        <w:rPr>
          <w:rFonts w:ascii="Times New Roman" w:hAnsi="Times New Roman"/>
          <w:sz w:val="20"/>
          <w:szCs w:val="20"/>
        </w:rPr>
        <w:t xml:space="preserve">оплата </w:t>
      </w:r>
      <w:r w:rsidR="007D1D77">
        <w:rPr>
          <w:rFonts w:ascii="Times New Roman" w:hAnsi="Times New Roman"/>
          <w:sz w:val="20"/>
          <w:szCs w:val="20"/>
        </w:rPr>
        <w:t xml:space="preserve"> 10</w:t>
      </w:r>
      <w:r>
        <w:rPr>
          <w:rFonts w:ascii="Times New Roman" w:hAnsi="Times New Roman"/>
          <w:sz w:val="20"/>
          <w:szCs w:val="20"/>
        </w:rPr>
        <w:t>0</w:t>
      </w:r>
      <w:r w:rsidR="0027306A" w:rsidRPr="0027306A">
        <w:rPr>
          <w:rFonts w:ascii="Times New Roman" w:hAnsi="Times New Roman"/>
          <w:sz w:val="20"/>
          <w:szCs w:val="20"/>
        </w:rPr>
        <w:t xml:space="preserve"> </w:t>
      </w:r>
      <w:r w:rsidR="00C30049">
        <w:rPr>
          <w:rFonts w:ascii="Times New Roman" w:hAnsi="Times New Roman"/>
          <w:sz w:val="20"/>
          <w:szCs w:val="20"/>
        </w:rPr>
        <w:t xml:space="preserve">% </w:t>
      </w:r>
      <w:r>
        <w:rPr>
          <w:rFonts w:ascii="Times New Roman" w:hAnsi="Times New Roman"/>
          <w:sz w:val="20"/>
          <w:szCs w:val="20"/>
        </w:rPr>
        <w:t xml:space="preserve"> стоимости Товара </w:t>
      </w:r>
      <w:r w:rsidR="00C30049">
        <w:rPr>
          <w:rFonts w:ascii="Times New Roman" w:hAnsi="Times New Roman"/>
          <w:sz w:val="20"/>
          <w:szCs w:val="20"/>
        </w:rPr>
        <w:t>в течении 30</w:t>
      </w:r>
      <w:r>
        <w:rPr>
          <w:rFonts w:ascii="Times New Roman" w:hAnsi="Times New Roman"/>
          <w:sz w:val="20"/>
          <w:szCs w:val="20"/>
        </w:rPr>
        <w:t xml:space="preserve"> </w:t>
      </w:r>
      <w:r w:rsidR="00C30049">
        <w:rPr>
          <w:rFonts w:ascii="Times New Roman" w:hAnsi="Times New Roman"/>
          <w:sz w:val="20"/>
          <w:szCs w:val="20"/>
        </w:rPr>
        <w:t>календарных</w:t>
      </w:r>
      <w:r>
        <w:rPr>
          <w:rFonts w:ascii="Times New Roman" w:hAnsi="Times New Roman"/>
          <w:sz w:val="20"/>
          <w:szCs w:val="20"/>
        </w:rPr>
        <w:t xml:space="preserve"> дней с момента </w:t>
      </w:r>
      <w:r w:rsidR="00C30049">
        <w:rPr>
          <w:rFonts w:ascii="Times New Roman" w:hAnsi="Times New Roman"/>
          <w:sz w:val="20"/>
          <w:szCs w:val="20"/>
        </w:rPr>
        <w:t>подписания тованой накладной и счет-фактуры.</w:t>
      </w:r>
    </w:p>
    <w:p w:rsidR="00745885" w:rsidRPr="008D364F" w:rsidRDefault="00C328C1" w:rsidP="00FB21E2">
      <w:pPr>
        <w:ind w:left="567"/>
        <w:rPr>
          <w:sz w:val="20"/>
          <w:szCs w:val="20"/>
        </w:rPr>
      </w:pPr>
      <w:r w:rsidRPr="008D364F">
        <w:rPr>
          <w:sz w:val="20"/>
          <w:szCs w:val="20"/>
        </w:rPr>
        <w:t>Для целей оплаты мом</w:t>
      </w:r>
      <w:r w:rsidR="00495DBD" w:rsidRPr="008D364F">
        <w:rPr>
          <w:sz w:val="20"/>
          <w:szCs w:val="20"/>
        </w:rPr>
        <w:t xml:space="preserve">ентом отгрузки/поставки Товара </w:t>
      </w:r>
      <w:r w:rsidRPr="008D364F">
        <w:rPr>
          <w:sz w:val="20"/>
          <w:szCs w:val="20"/>
        </w:rPr>
        <w:t xml:space="preserve">Стороны договорились считать дату </w:t>
      </w:r>
      <w:r w:rsidR="00C30049">
        <w:rPr>
          <w:sz w:val="20"/>
          <w:szCs w:val="20"/>
        </w:rPr>
        <w:t>подписания</w:t>
      </w:r>
      <w:r w:rsidRPr="008D364F">
        <w:rPr>
          <w:sz w:val="20"/>
          <w:szCs w:val="20"/>
        </w:rPr>
        <w:t xml:space="preserve"> То</w:t>
      </w:r>
      <w:r w:rsidR="00D37202">
        <w:rPr>
          <w:sz w:val="20"/>
          <w:szCs w:val="20"/>
        </w:rPr>
        <w:t>варной накладной.</w:t>
      </w:r>
      <w:r w:rsidRPr="008D364F">
        <w:rPr>
          <w:sz w:val="20"/>
          <w:szCs w:val="20"/>
        </w:rPr>
        <w:t xml:space="preserve"> </w:t>
      </w:r>
      <w:r w:rsidR="0052618C" w:rsidRPr="008D364F">
        <w:rPr>
          <w:sz w:val="20"/>
          <w:szCs w:val="20"/>
        </w:rPr>
        <w:t>Обязательство</w:t>
      </w:r>
      <w:r w:rsidR="00087E23" w:rsidRPr="008D364F">
        <w:rPr>
          <w:sz w:val="20"/>
          <w:szCs w:val="20"/>
        </w:rPr>
        <w:t xml:space="preserve"> </w:t>
      </w:r>
      <w:r w:rsidR="0052618C" w:rsidRPr="008D364F">
        <w:rPr>
          <w:sz w:val="20"/>
          <w:szCs w:val="20"/>
        </w:rPr>
        <w:t xml:space="preserve">Покупателя по оплате Товара считаются выполненными с момента </w:t>
      </w:r>
      <w:r w:rsidR="00C30049">
        <w:rPr>
          <w:sz w:val="20"/>
          <w:szCs w:val="20"/>
        </w:rPr>
        <w:t>списания денег с расчетного счета Покупателя</w:t>
      </w:r>
      <w:r w:rsidR="0052618C" w:rsidRPr="008D364F">
        <w:rPr>
          <w:sz w:val="20"/>
          <w:szCs w:val="20"/>
        </w:rPr>
        <w:t xml:space="preserve">. </w:t>
      </w:r>
      <w:r w:rsidR="008D364F">
        <w:t xml:space="preserve"> </w:t>
      </w:r>
      <w:r w:rsidR="008D364F" w:rsidRPr="008D364F">
        <w:rPr>
          <w:sz w:val="20"/>
          <w:szCs w:val="20"/>
        </w:rPr>
        <w:t>В случае нарушения сроков оплаты Товара Покупат</w:t>
      </w:r>
      <w:r w:rsidR="008D364F" w:rsidRPr="008D364F">
        <w:rPr>
          <w:sz w:val="20"/>
          <w:szCs w:val="20"/>
        </w:rPr>
        <w:t>е</w:t>
      </w:r>
      <w:r w:rsidR="008D364F" w:rsidRPr="008D364F">
        <w:rPr>
          <w:sz w:val="20"/>
          <w:szCs w:val="20"/>
        </w:rPr>
        <w:t>лем, Поставщик не несет обязательства по поставке/ отгрузке Товара в сроки, установленные в насто</w:t>
      </w:r>
      <w:r w:rsidR="008D364F" w:rsidRPr="008D364F">
        <w:rPr>
          <w:sz w:val="20"/>
          <w:szCs w:val="20"/>
        </w:rPr>
        <w:t>я</w:t>
      </w:r>
      <w:r w:rsidR="008D364F" w:rsidRPr="008D364F">
        <w:rPr>
          <w:sz w:val="20"/>
          <w:szCs w:val="20"/>
        </w:rPr>
        <w:t>щем Договоре. Срок поставки в данном случае определяется по дополнительному соглашению сторон в зависимости от наличия Товара н</w:t>
      </w:r>
      <w:r w:rsidR="000E3C20">
        <w:rPr>
          <w:sz w:val="20"/>
          <w:szCs w:val="20"/>
        </w:rPr>
        <w:t xml:space="preserve">а складе Поставщика. В случае </w:t>
      </w:r>
      <w:r w:rsidR="005106CF">
        <w:rPr>
          <w:sz w:val="20"/>
          <w:szCs w:val="20"/>
        </w:rPr>
        <w:t>не</w:t>
      </w:r>
      <w:r w:rsidR="008D364F" w:rsidRPr="008D364F">
        <w:rPr>
          <w:sz w:val="20"/>
          <w:szCs w:val="20"/>
        </w:rPr>
        <w:t>однократного нарушения Покупат</w:t>
      </w:r>
      <w:r w:rsidR="008D364F" w:rsidRPr="008D364F">
        <w:rPr>
          <w:sz w:val="20"/>
          <w:szCs w:val="20"/>
        </w:rPr>
        <w:t>е</w:t>
      </w:r>
      <w:r w:rsidR="008D364F" w:rsidRPr="008D364F">
        <w:rPr>
          <w:sz w:val="20"/>
          <w:szCs w:val="20"/>
        </w:rPr>
        <w:t>лем сроков оплаты Поставщик имеет право в одностороннем порядке расторгнуть настоящий Договор, предупредив об этом Покупателя за 2 (два) рабочих дня до такого расторжения, в том числе путем фа</w:t>
      </w:r>
      <w:r w:rsidR="008D364F" w:rsidRPr="008D364F">
        <w:rPr>
          <w:sz w:val="20"/>
          <w:szCs w:val="20"/>
        </w:rPr>
        <w:t>к</w:t>
      </w:r>
      <w:r w:rsidR="008D364F" w:rsidRPr="008D364F">
        <w:rPr>
          <w:sz w:val="20"/>
          <w:szCs w:val="20"/>
        </w:rPr>
        <w:t>симильного или электронного сооб</w:t>
      </w:r>
      <w:r w:rsidR="008D364F">
        <w:rPr>
          <w:sz w:val="20"/>
          <w:szCs w:val="20"/>
        </w:rPr>
        <w:t xml:space="preserve">щения. </w:t>
      </w:r>
      <w:r w:rsidR="00177C45" w:rsidRPr="00177C45">
        <w:rPr>
          <w:sz w:val="20"/>
          <w:szCs w:val="20"/>
        </w:rPr>
        <w:t>Расчеты по настоящему договору осуществляются в рублях.</w:t>
      </w:r>
    </w:p>
    <w:p w:rsidR="008F1B8E" w:rsidRDefault="00C328C1" w:rsidP="00FB21E2">
      <w:pPr>
        <w:tabs>
          <w:tab w:val="left" w:pos="567"/>
        </w:tabs>
        <w:autoSpaceDE w:val="0"/>
        <w:autoSpaceDN w:val="0"/>
        <w:adjustRightInd w:val="0"/>
        <w:ind w:left="567" w:hanging="567"/>
        <w:rPr>
          <w:sz w:val="20"/>
          <w:szCs w:val="20"/>
        </w:rPr>
      </w:pPr>
      <w:r w:rsidRPr="00E603D0">
        <w:rPr>
          <w:sz w:val="20"/>
          <w:szCs w:val="20"/>
        </w:rPr>
        <w:t>4.</w:t>
      </w:r>
      <w:r w:rsidR="005106CF">
        <w:rPr>
          <w:sz w:val="20"/>
          <w:szCs w:val="20"/>
        </w:rPr>
        <w:t>2</w:t>
      </w:r>
      <w:r w:rsidRPr="00E603D0">
        <w:rPr>
          <w:sz w:val="20"/>
          <w:szCs w:val="20"/>
        </w:rPr>
        <w:t>.</w:t>
      </w:r>
      <w:r w:rsidRPr="00C23A03">
        <w:t xml:space="preserve">   </w:t>
      </w:r>
      <w:r w:rsidR="008F1B8E" w:rsidRPr="008F1B8E">
        <w:rPr>
          <w:sz w:val="20"/>
          <w:szCs w:val="20"/>
        </w:rPr>
        <w:t>Покупатель обязуется производить сверку взаиморасчетов с Поставщиком еже</w:t>
      </w:r>
      <w:r w:rsidR="005106CF">
        <w:rPr>
          <w:sz w:val="20"/>
          <w:szCs w:val="20"/>
        </w:rPr>
        <w:t>квартально</w:t>
      </w:r>
      <w:r w:rsidR="008F1B8E" w:rsidRPr="008F1B8E">
        <w:rPr>
          <w:sz w:val="20"/>
          <w:szCs w:val="20"/>
        </w:rPr>
        <w:t xml:space="preserve">. Акт сверки, направленный Покупателем Поставщику, должен быть подписан Поставщиком и передан Покупателю в течение 5 (пяти) рабочих дней с момента получения акта сверки, в том числе с момента получения по электронной почте или путем факсимильного сообщения. </w:t>
      </w:r>
    </w:p>
    <w:p w:rsidR="0022429D" w:rsidRPr="00427E2A" w:rsidRDefault="0022429D" w:rsidP="008F1B8E">
      <w:pPr>
        <w:pStyle w:val="a3"/>
        <w:ind w:left="540" w:hanging="540"/>
        <w:jc w:val="center"/>
        <w:rPr>
          <w:rFonts w:ascii="Times New Roman" w:hAnsi="Times New Roman" w:cs="Times New Roman"/>
          <w:b/>
        </w:rPr>
      </w:pPr>
    </w:p>
    <w:p w:rsidR="00EF68B7" w:rsidRPr="00C23A03" w:rsidRDefault="00EF68B7" w:rsidP="008F1B8E">
      <w:pPr>
        <w:pStyle w:val="a3"/>
        <w:ind w:left="540" w:hanging="540"/>
        <w:jc w:val="center"/>
        <w:rPr>
          <w:rFonts w:ascii="Times New Roman" w:hAnsi="Times New Roman" w:cs="Times New Roman"/>
          <w:b/>
        </w:rPr>
      </w:pPr>
      <w:r w:rsidRPr="00C23A03">
        <w:rPr>
          <w:rFonts w:ascii="Times New Roman" w:hAnsi="Times New Roman" w:cs="Times New Roman"/>
          <w:b/>
        </w:rPr>
        <w:t>5. КАЧЕСТВО ТОВАРА И ГАРАНТИИ</w:t>
      </w:r>
    </w:p>
    <w:p w:rsidR="00EF68B7" w:rsidRPr="00C23A03" w:rsidRDefault="00EF68B7" w:rsidP="00C65DAE">
      <w:pPr>
        <w:pStyle w:val="a3"/>
        <w:ind w:left="540" w:hanging="540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>5.1.</w:t>
      </w:r>
      <w:r w:rsidR="00C65DAE" w:rsidRPr="00C23A03">
        <w:rPr>
          <w:rFonts w:ascii="Times New Roman" w:hAnsi="Times New Roman" w:cs="Times New Roman"/>
        </w:rPr>
        <w:t xml:space="preserve">   </w:t>
      </w:r>
      <w:r w:rsidRPr="00C23A03">
        <w:rPr>
          <w:rFonts w:ascii="Times New Roman" w:hAnsi="Times New Roman" w:cs="Times New Roman"/>
        </w:rPr>
        <w:t>Качество поставляемого Товара должно соответствовать требованиям системы сертификации</w:t>
      </w:r>
      <w:r w:rsidR="00E1400B" w:rsidRPr="00C23A03">
        <w:rPr>
          <w:rFonts w:ascii="Times New Roman" w:hAnsi="Times New Roman" w:cs="Times New Roman"/>
        </w:rPr>
        <w:t xml:space="preserve">, </w:t>
      </w:r>
      <w:r w:rsidRPr="00C23A03">
        <w:rPr>
          <w:rFonts w:ascii="Times New Roman" w:hAnsi="Times New Roman" w:cs="Times New Roman"/>
        </w:rPr>
        <w:t xml:space="preserve"> </w:t>
      </w:r>
      <w:r w:rsidR="00E1400B" w:rsidRPr="00C23A03">
        <w:rPr>
          <w:rFonts w:ascii="Times New Roman" w:hAnsi="Times New Roman" w:cs="Times New Roman"/>
        </w:rPr>
        <w:t>устано</w:t>
      </w:r>
      <w:r w:rsidR="00E1400B" w:rsidRPr="00C23A03">
        <w:rPr>
          <w:rFonts w:ascii="Times New Roman" w:hAnsi="Times New Roman" w:cs="Times New Roman"/>
        </w:rPr>
        <w:t>в</w:t>
      </w:r>
      <w:r w:rsidR="00E1400B" w:rsidRPr="00C23A03">
        <w:rPr>
          <w:rFonts w:ascii="Times New Roman" w:hAnsi="Times New Roman" w:cs="Times New Roman"/>
        </w:rPr>
        <w:t xml:space="preserve">ленных в РФ. </w:t>
      </w:r>
    </w:p>
    <w:p w:rsidR="00EF68B7" w:rsidRPr="00C23A03" w:rsidRDefault="00EF68B7" w:rsidP="00C65DAE">
      <w:pPr>
        <w:pStyle w:val="a3"/>
        <w:ind w:left="540" w:hanging="540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>5.2.</w:t>
      </w:r>
      <w:r w:rsidR="00C65DAE" w:rsidRPr="00C23A03">
        <w:rPr>
          <w:rFonts w:ascii="Times New Roman" w:hAnsi="Times New Roman" w:cs="Times New Roman"/>
        </w:rPr>
        <w:t xml:space="preserve">   </w:t>
      </w:r>
      <w:r w:rsidRPr="00C23A03">
        <w:rPr>
          <w:rFonts w:ascii="Times New Roman" w:hAnsi="Times New Roman" w:cs="Times New Roman"/>
        </w:rPr>
        <w:t xml:space="preserve">Поставщик гарантирует </w:t>
      </w:r>
      <w:r w:rsidR="007E37D7" w:rsidRPr="00C23A03">
        <w:rPr>
          <w:rFonts w:ascii="Times New Roman" w:hAnsi="Times New Roman" w:cs="Times New Roman"/>
        </w:rPr>
        <w:t>Покупател</w:t>
      </w:r>
      <w:r w:rsidR="00745885" w:rsidRPr="00C23A03">
        <w:rPr>
          <w:rFonts w:ascii="Times New Roman" w:hAnsi="Times New Roman" w:cs="Times New Roman"/>
        </w:rPr>
        <w:t>ю</w:t>
      </w:r>
      <w:r w:rsidRPr="00C23A03">
        <w:rPr>
          <w:rFonts w:ascii="Times New Roman" w:hAnsi="Times New Roman" w:cs="Times New Roman"/>
        </w:rPr>
        <w:t xml:space="preserve"> исправную работу поставляемого </w:t>
      </w:r>
      <w:r w:rsidR="000B4772" w:rsidRPr="000B4772">
        <w:rPr>
          <w:rFonts w:ascii="Times New Roman" w:hAnsi="Times New Roman" w:cs="Times New Roman"/>
        </w:rPr>
        <w:t>Товара</w:t>
      </w:r>
      <w:r w:rsidRPr="00C23A03">
        <w:rPr>
          <w:rFonts w:ascii="Times New Roman" w:hAnsi="Times New Roman" w:cs="Times New Roman"/>
        </w:rPr>
        <w:t xml:space="preserve"> в течение гарантий</w:t>
      </w:r>
      <w:r w:rsidR="00C65DAE" w:rsidRPr="00C23A03">
        <w:rPr>
          <w:rFonts w:ascii="Times New Roman" w:hAnsi="Times New Roman" w:cs="Times New Roman"/>
        </w:rPr>
        <w:softHyphen/>
      </w:r>
      <w:r w:rsidRPr="00C23A03">
        <w:rPr>
          <w:rFonts w:ascii="Times New Roman" w:hAnsi="Times New Roman" w:cs="Times New Roman"/>
        </w:rPr>
        <w:t xml:space="preserve">ного срока, указанного </w:t>
      </w:r>
      <w:r w:rsidR="00BA6D79" w:rsidRPr="00C23A03">
        <w:rPr>
          <w:rFonts w:ascii="Times New Roman" w:hAnsi="Times New Roman" w:cs="Times New Roman"/>
        </w:rPr>
        <w:t xml:space="preserve">в гарантийном талоне или в ином, </w:t>
      </w:r>
      <w:r w:rsidR="00C118C0">
        <w:rPr>
          <w:rFonts w:ascii="Times New Roman" w:hAnsi="Times New Roman" w:cs="Times New Roman"/>
        </w:rPr>
        <w:t>по выбору Поставщика, документе</w:t>
      </w:r>
      <w:r w:rsidR="001B2CE0">
        <w:rPr>
          <w:rFonts w:ascii="Times New Roman" w:hAnsi="Times New Roman" w:cs="Times New Roman"/>
        </w:rPr>
        <w:t>,</w:t>
      </w:r>
      <w:r w:rsidRPr="00C23A03">
        <w:rPr>
          <w:rFonts w:ascii="Times New Roman" w:hAnsi="Times New Roman" w:cs="Times New Roman"/>
        </w:rPr>
        <w:t xml:space="preserve"> при соблюдении требований инструкции по эксплуатации</w:t>
      </w:r>
      <w:r w:rsidR="00745885" w:rsidRPr="00C23A03">
        <w:rPr>
          <w:rFonts w:ascii="Times New Roman" w:hAnsi="Times New Roman" w:cs="Times New Roman"/>
        </w:rPr>
        <w:t xml:space="preserve"> и гарантийных правил, установленных Поставщиком и/или И</w:t>
      </w:r>
      <w:r w:rsidR="00745885" w:rsidRPr="00C23A03">
        <w:rPr>
          <w:rFonts w:ascii="Times New Roman" w:hAnsi="Times New Roman" w:cs="Times New Roman"/>
        </w:rPr>
        <w:t>з</w:t>
      </w:r>
      <w:r w:rsidR="00745885" w:rsidRPr="00C23A03">
        <w:rPr>
          <w:rFonts w:ascii="Times New Roman" w:hAnsi="Times New Roman" w:cs="Times New Roman"/>
        </w:rPr>
        <w:t>готовителем/Производителем Товара</w:t>
      </w:r>
      <w:r w:rsidR="00E1400B" w:rsidRPr="00C23A03">
        <w:rPr>
          <w:rFonts w:ascii="Times New Roman" w:hAnsi="Times New Roman" w:cs="Times New Roman"/>
        </w:rPr>
        <w:t>, в том числе размещенных на сайте Поставщика</w:t>
      </w:r>
      <w:r w:rsidRPr="00C23A03">
        <w:rPr>
          <w:rFonts w:ascii="Times New Roman" w:hAnsi="Times New Roman" w:cs="Times New Roman"/>
        </w:rPr>
        <w:t>.</w:t>
      </w:r>
      <w:r w:rsidRPr="00C23A03">
        <w:rPr>
          <w:rFonts w:ascii="Times New Roman" w:hAnsi="Times New Roman" w:cs="Times New Roman"/>
        </w:rPr>
        <w:tab/>
      </w:r>
    </w:p>
    <w:p w:rsidR="00EF68B7" w:rsidRPr="00C23A03" w:rsidRDefault="00EF68B7" w:rsidP="00C65DAE">
      <w:pPr>
        <w:pStyle w:val="a3"/>
        <w:ind w:left="540" w:hanging="540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>5.3.</w:t>
      </w:r>
      <w:r w:rsidR="00C65DAE" w:rsidRPr="00C23A03">
        <w:rPr>
          <w:rFonts w:ascii="Times New Roman" w:hAnsi="Times New Roman" w:cs="Times New Roman"/>
        </w:rPr>
        <w:t xml:space="preserve">  </w:t>
      </w:r>
      <w:r w:rsidR="00BA6D79" w:rsidRPr="00C23A03">
        <w:rPr>
          <w:rFonts w:ascii="Times New Roman" w:hAnsi="Times New Roman" w:cs="Times New Roman"/>
        </w:rPr>
        <w:t>Любое сервисное и гарантийное обслуживание Товаров осуществляется в авторизованных Сервисных Центрах изготовителя/Производителя. Доставка товара в Сервисные центры осуществляется силами и за счет Покупателя. В случае неремонтопригодности Товара, в котором в период гарантийного срока были выявлены  какие-либо дефекты  или неисправности, возникшие не по вине Покупателя, Поставщик об</w:t>
      </w:r>
      <w:r w:rsidR="00BA6D79" w:rsidRPr="00C23A03">
        <w:rPr>
          <w:rFonts w:ascii="Times New Roman" w:hAnsi="Times New Roman" w:cs="Times New Roman"/>
        </w:rPr>
        <w:t>я</w:t>
      </w:r>
      <w:r w:rsidR="00BA6D79" w:rsidRPr="00C23A03">
        <w:rPr>
          <w:rFonts w:ascii="Times New Roman" w:hAnsi="Times New Roman" w:cs="Times New Roman"/>
        </w:rPr>
        <w:t xml:space="preserve">зуется </w:t>
      </w:r>
      <w:r w:rsidR="0020017B" w:rsidRPr="0020017B">
        <w:rPr>
          <w:rFonts w:ascii="Times New Roman" w:hAnsi="Times New Roman" w:cs="Times New Roman"/>
        </w:rPr>
        <w:t xml:space="preserve">его </w:t>
      </w:r>
      <w:r w:rsidR="00BA6D79" w:rsidRPr="00C23A03">
        <w:rPr>
          <w:rFonts w:ascii="Times New Roman" w:hAnsi="Times New Roman" w:cs="Times New Roman"/>
        </w:rPr>
        <w:t>заменить. Замена Товара осуществляется лишь в случае предъявления надлежащим образом оформленных возвратных документов, а также при предъявлении оригинала акта авторизованного Се</w:t>
      </w:r>
      <w:r w:rsidR="00BA6D79" w:rsidRPr="00C23A03">
        <w:rPr>
          <w:rFonts w:ascii="Times New Roman" w:hAnsi="Times New Roman" w:cs="Times New Roman"/>
        </w:rPr>
        <w:t>р</w:t>
      </w:r>
      <w:r w:rsidR="00BA6D79" w:rsidRPr="00C23A03">
        <w:rPr>
          <w:rFonts w:ascii="Times New Roman" w:hAnsi="Times New Roman" w:cs="Times New Roman"/>
        </w:rPr>
        <w:t xml:space="preserve">висного центра Изготовителя/Производителя Товара, подтверждающего отсутствие вины Покупателя и факт </w:t>
      </w:r>
      <w:r w:rsidR="0020017B">
        <w:rPr>
          <w:rFonts w:ascii="Times New Roman" w:hAnsi="Times New Roman" w:cs="Times New Roman"/>
        </w:rPr>
        <w:t>неремонтопригодности Товара.</w:t>
      </w:r>
      <w:r w:rsidR="00BA6D79" w:rsidRPr="00C23A03">
        <w:rPr>
          <w:rFonts w:ascii="Times New Roman" w:hAnsi="Times New Roman" w:cs="Times New Roman"/>
        </w:rPr>
        <w:t xml:space="preserve"> Возврат Товара для его замены осуществляется силами и за счет Покупателя. </w:t>
      </w:r>
      <w:r w:rsidRPr="00C23A03">
        <w:rPr>
          <w:rFonts w:ascii="Times New Roman" w:hAnsi="Times New Roman" w:cs="Times New Roman"/>
        </w:rPr>
        <w:tab/>
      </w:r>
    </w:p>
    <w:p w:rsidR="0022429D" w:rsidRPr="002902FE" w:rsidRDefault="0022429D" w:rsidP="003C4EDF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EF68B7" w:rsidRPr="00C23A03" w:rsidRDefault="00EF68B7" w:rsidP="003C4EDF">
      <w:pPr>
        <w:pStyle w:val="a3"/>
        <w:jc w:val="center"/>
        <w:rPr>
          <w:rFonts w:ascii="Times New Roman" w:hAnsi="Times New Roman" w:cs="Times New Roman"/>
          <w:b/>
        </w:rPr>
      </w:pPr>
      <w:r w:rsidRPr="00C23A03">
        <w:rPr>
          <w:rFonts w:ascii="Times New Roman" w:hAnsi="Times New Roman" w:cs="Times New Roman"/>
          <w:b/>
        </w:rPr>
        <w:t>6. ОТВЕТСТВЕННОСТЬ СТОРОН</w:t>
      </w:r>
    </w:p>
    <w:p w:rsidR="00EF68B7" w:rsidRPr="00C23A03" w:rsidRDefault="00EF68B7" w:rsidP="00C65DAE">
      <w:pPr>
        <w:pStyle w:val="a3"/>
        <w:ind w:left="540" w:hanging="540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>6.1.</w:t>
      </w:r>
      <w:r w:rsidR="00C118C0">
        <w:rPr>
          <w:rFonts w:ascii="Times New Roman" w:hAnsi="Times New Roman" w:cs="Times New Roman"/>
        </w:rPr>
        <w:t xml:space="preserve">  </w:t>
      </w:r>
      <w:r w:rsidRPr="00C23A03">
        <w:rPr>
          <w:rFonts w:ascii="Times New Roman" w:hAnsi="Times New Roman" w:cs="Times New Roman"/>
        </w:rPr>
        <w:t>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РФ.</w:t>
      </w:r>
      <w:r w:rsidRPr="00C23A03">
        <w:rPr>
          <w:rFonts w:ascii="Times New Roman" w:hAnsi="Times New Roman" w:cs="Times New Roman"/>
        </w:rPr>
        <w:tab/>
      </w:r>
    </w:p>
    <w:p w:rsidR="00C328C1" w:rsidRPr="00C23A03" w:rsidRDefault="00C118C0" w:rsidP="00C65DAE">
      <w:pPr>
        <w:pStyle w:val="a3"/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  </w:t>
      </w:r>
      <w:r w:rsidR="00C328C1" w:rsidRPr="00C23A03">
        <w:rPr>
          <w:rFonts w:ascii="Times New Roman" w:hAnsi="Times New Roman" w:cs="Times New Roman"/>
        </w:rPr>
        <w:t xml:space="preserve">В случае нарушения сроков оплаты Товара Покупатель обязан </w:t>
      </w:r>
      <w:r>
        <w:rPr>
          <w:rFonts w:ascii="Times New Roman" w:hAnsi="Times New Roman" w:cs="Times New Roman"/>
        </w:rPr>
        <w:t xml:space="preserve">в бесспорном порядке </w:t>
      </w:r>
      <w:r w:rsidR="00C328C1" w:rsidRPr="00C23A03">
        <w:rPr>
          <w:rFonts w:ascii="Times New Roman" w:hAnsi="Times New Roman" w:cs="Times New Roman"/>
        </w:rPr>
        <w:t>оплатить Поставщ</w:t>
      </w:r>
      <w:r w:rsidR="00C328C1" w:rsidRPr="00C23A03">
        <w:rPr>
          <w:rFonts w:ascii="Times New Roman" w:hAnsi="Times New Roman" w:cs="Times New Roman"/>
        </w:rPr>
        <w:t>и</w:t>
      </w:r>
      <w:r w:rsidR="00C328C1" w:rsidRPr="00C23A03">
        <w:rPr>
          <w:rFonts w:ascii="Times New Roman" w:hAnsi="Times New Roman" w:cs="Times New Roman"/>
        </w:rPr>
        <w:t xml:space="preserve">ку пени в размере </w:t>
      </w:r>
      <w:r w:rsidR="005106CF">
        <w:rPr>
          <w:rFonts w:ascii="Times New Roman" w:hAnsi="Times New Roman" w:cs="Times New Roman"/>
        </w:rPr>
        <w:t>0,1</w:t>
      </w:r>
      <w:r w:rsidR="00C328C1" w:rsidRPr="00C23A03">
        <w:rPr>
          <w:rFonts w:ascii="Times New Roman" w:hAnsi="Times New Roman" w:cs="Times New Roman"/>
        </w:rPr>
        <w:t xml:space="preserve"> % от стоимости неоплаченного </w:t>
      </w:r>
      <w:r w:rsidR="0020017B" w:rsidRPr="0020017B">
        <w:rPr>
          <w:rFonts w:ascii="Times New Roman" w:hAnsi="Times New Roman" w:cs="Times New Roman"/>
        </w:rPr>
        <w:t>Т</w:t>
      </w:r>
      <w:r w:rsidR="00C328C1" w:rsidRPr="00C23A03">
        <w:rPr>
          <w:rFonts w:ascii="Times New Roman" w:hAnsi="Times New Roman" w:cs="Times New Roman"/>
        </w:rPr>
        <w:t>овара за каждый календарный день просрочки.</w:t>
      </w:r>
    </w:p>
    <w:p w:rsidR="00EF68B7" w:rsidRPr="00C23A03" w:rsidRDefault="00C118C0" w:rsidP="00C65DAE">
      <w:pPr>
        <w:pStyle w:val="a3"/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6.3.   </w:t>
      </w:r>
      <w:r w:rsidR="00C328C1" w:rsidRPr="00C23A03">
        <w:rPr>
          <w:rFonts w:ascii="Times New Roman" w:hAnsi="Times New Roman" w:cs="Times New Roman"/>
        </w:rPr>
        <w:t xml:space="preserve">В случае просрочки оплаты </w:t>
      </w:r>
      <w:r w:rsidR="0020017B" w:rsidRPr="0020017B">
        <w:rPr>
          <w:rFonts w:ascii="Times New Roman" w:hAnsi="Times New Roman" w:cs="Times New Roman"/>
        </w:rPr>
        <w:t>Т</w:t>
      </w:r>
      <w:r w:rsidR="00386AC3">
        <w:rPr>
          <w:rFonts w:ascii="Times New Roman" w:hAnsi="Times New Roman" w:cs="Times New Roman"/>
        </w:rPr>
        <w:t xml:space="preserve">овара на срок свыше 3 </w:t>
      </w:r>
      <w:r w:rsidR="0020017B" w:rsidRPr="0020017B">
        <w:rPr>
          <w:rFonts w:ascii="Times New Roman" w:hAnsi="Times New Roman" w:cs="Times New Roman"/>
        </w:rPr>
        <w:t xml:space="preserve">(трех) </w:t>
      </w:r>
      <w:r w:rsidR="00C328C1" w:rsidRPr="00C23A03">
        <w:rPr>
          <w:rFonts w:ascii="Times New Roman" w:hAnsi="Times New Roman" w:cs="Times New Roman"/>
        </w:rPr>
        <w:t xml:space="preserve">календарных дней </w:t>
      </w:r>
      <w:r w:rsidR="0020017B" w:rsidRPr="0020017B">
        <w:rPr>
          <w:rFonts w:ascii="Times New Roman" w:hAnsi="Times New Roman" w:cs="Times New Roman"/>
        </w:rPr>
        <w:t>П</w:t>
      </w:r>
      <w:r w:rsidR="00C328C1" w:rsidRPr="00C23A03">
        <w:rPr>
          <w:rFonts w:ascii="Times New Roman" w:hAnsi="Times New Roman" w:cs="Times New Roman"/>
        </w:rPr>
        <w:t>оставщик имеет право приостановить любые дальнейшие отгрузки/поставки Товара до полного погашения задолженности по опла</w:t>
      </w:r>
      <w:r w:rsidR="0020017B">
        <w:rPr>
          <w:rFonts w:ascii="Times New Roman" w:hAnsi="Times New Roman" w:cs="Times New Roman"/>
        </w:rPr>
        <w:t>те Товара.</w:t>
      </w:r>
      <w:r w:rsidR="00C65DAE" w:rsidRPr="00C23A03">
        <w:rPr>
          <w:rFonts w:ascii="Times New Roman" w:hAnsi="Times New Roman" w:cs="Times New Roman"/>
        </w:rPr>
        <w:t xml:space="preserve"> </w:t>
      </w:r>
      <w:r w:rsidR="00087E23" w:rsidRPr="00C23A03">
        <w:rPr>
          <w:rFonts w:ascii="Times New Roman" w:hAnsi="Times New Roman" w:cs="Times New Roman"/>
        </w:rPr>
        <w:t xml:space="preserve">Поставщик </w:t>
      </w:r>
      <w:r w:rsidR="00C328C1" w:rsidRPr="00C23A03">
        <w:rPr>
          <w:rFonts w:ascii="Times New Roman" w:hAnsi="Times New Roman" w:cs="Times New Roman"/>
        </w:rPr>
        <w:t xml:space="preserve">также </w:t>
      </w:r>
      <w:r w:rsidR="00087E23" w:rsidRPr="00C23A03">
        <w:rPr>
          <w:rFonts w:ascii="Times New Roman" w:hAnsi="Times New Roman" w:cs="Times New Roman"/>
        </w:rPr>
        <w:t xml:space="preserve">вправе </w:t>
      </w:r>
      <w:r w:rsidR="00EF68B7" w:rsidRPr="00C23A03">
        <w:rPr>
          <w:rFonts w:ascii="Times New Roman" w:hAnsi="Times New Roman" w:cs="Times New Roman"/>
        </w:rPr>
        <w:t xml:space="preserve"> в одностороннем порядке </w:t>
      </w:r>
      <w:r w:rsidR="00C328C1" w:rsidRPr="00C23A03">
        <w:rPr>
          <w:rFonts w:ascii="Times New Roman" w:hAnsi="Times New Roman" w:cs="Times New Roman"/>
        </w:rPr>
        <w:t xml:space="preserve">в любое время </w:t>
      </w:r>
      <w:r w:rsidR="00EF68B7" w:rsidRPr="00C23A03">
        <w:rPr>
          <w:rFonts w:ascii="Times New Roman" w:hAnsi="Times New Roman" w:cs="Times New Roman"/>
        </w:rPr>
        <w:t>приостановить испо</w:t>
      </w:r>
      <w:r w:rsidR="00EF68B7" w:rsidRPr="00C23A03">
        <w:rPr>
          <w:rFonts w:ascii="Times New Roman" w:hAnsi="Times New Roman" w:cs="Times New Roman"/>
        </w:rPr>
        <w:t>л</w:t>
      </w:r>
      <w:r w:rsidR="00EF68B7" w:rsidRPr="00C23A03">
        <w:rPr>
          <w:rFonts w:ascii="Times New Roman" w:hAnsi="Times New Roman" w:cs="Times New Roman"/>
        </w:rPr>
        <w:t xml:space="preserve">нение своих обязательств по Договору до момента полного урегулирования взаиморасчетов, немедленно известив о своем решении </w:t>
      </w:r>
      <w:r w:rsidR="00087E23" w:rsidRPr="00C23A03">
        <w:rPr>
          <w:rFonts w:ascii="Times New Roman" w:hAnsi="Times New Roman" w:cs="Times New Roman"/>
        </w:rPr>
        <w:t>Покупателя</w:t>
      </w:r>
      <w:r w:rsidR="00EF68B7" w:rsidRPr="00C23A03">
        <w:rPr>
          <w:rFonts w:ascii="Times New Roman" w:hAnsi="Times New Roman" w:cs="Times New Roman"/>
        </w:rPr>
        <w:t>.</w:t>
      </w:r>
      <w:r w:rsidR="00EF68B7" w:rsidRPr="00C23A03">
        <w:rPr>
          <w:rFonts w:ascii="Times New Roman" w:hAnsi="Times New Roman" w:cs="Times New Roman"/>
        </w:rPr>
        <w:tab/>
      </w:r>
    </w:p>
    <w:p w:rsidR="00C328C1" w:rsidRPr="00C23A03" w:rsidRDefault="00C118C0" w:rsidP="00C65DAE">
      <w:pPr>
        <w:pStyle w:val="a3"/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6.5.   </w:t>
      </w:r>
      <w:r w:rsidR="00C328C1" w:rsidRPr="00C23A03">
        <w:rPr>
          <w:rFonts w:ascii="Times New Roman" w:hAnsi="Times New Roman" w:cs="Times New Roman"/>
        </w:rPr>
        <w:t xml:space="preserve">Уплата неустоек и штрафов производится </w:t>
      </w:r>
      <w:r w:rsidR="0020017B" w:rsidRPr="0020017B">
        <w:rPr>
          <w:rFonts w:ascii="Times New Roman" w:hAnsi="Times New Roman" w:cs="Times New Roman"/>
        </w:rPr>
        <w:t>П</w:t>
      </w:r>
      <w:r w:rsidR="00C328C1" w:rsidRPr="00C23A03">
        <w:rPr>
          <w:rFonts w:ascii="Times New Roman" w:hAnsi="Times New Roman" w:cs="Times New Roman"/>
        </w:rPr>
        <w:t>окупателем на основании претензии или счета Поставщика в течени</w:t>
      </w:r>
      <w:r>
        <w:rPr>
          <w:rFonts w:ascii="Times New Roman" w:hAnsi="Times New Roman" w:cs="Times New Roman"/>
        </w:rPr>
        <w:t>е</w:t>
      </w:r>
      <w:r w:rsidR="00C328C1" w:rsidRPr="00C23A03">
        <w:rPr>
          <w:rFonts w:ascii="Times New Roman" w:hAnsi="Times New Roman" w:cs="Times New Roman"/>
        </w:rPr>
        <w:t xml:space="preserve"> 5 (пяти) календарных дней с момента получения претензии или счета.</w:t>
      </w:r>
    </w:p>
    <w:p w:rsidR="0022429D" w:rsidRPr="00C118C0" w:rsidRDefault="0022429D" w:rsidP="003C4EDF">
      <w:pPr>
        <w:pStyle w:val="a3"/>
        <w:jc w:val="center"/>
        <w:rPr>
          <w:rFonts w:ascii="Times New Roman" w:hAnsi="Times New Roman" w:cs="Times New Roman"/>
          <w:b/>
        </w:rPr>
      </w:pPr>
    </w:p>
    <w:p w:rsidR="00EF68B7" w:rsidRPr="00C23A03" w:rsidRDefault="00EF68B7" w:rsidP="003C4EDF">
      <w:pPr>
        <w:pStyle w:val="a3"/>
        <w:jc w:val="center"/>
        <w:rPr>
          <w:rFonts w:ascii="Times New Roman" w:hAnsi="Times New Roman" w:cs="Times New Roman"/>
          <w:b/>
        </w:rPr>
      </w:pPr>
      <w:r w:rsidRPr="00C23A03">
        <w:rPr>
          <w:rFonts w:ascii="Times New Roman" w:hAnsi="Times New Roman" w:cs="Times New Roman"/>
          <w:b/>
        </w:rPr>
        <w:t>7. ПРОЧИЕ УСЛОВИЯ</w:t>
      </w:r>
    </w:p>
    <w:p w:rsidR="00EF68B7" w:rsidRPr="00C23A03" w:rsidRDefault="00EF68B7" w:rsidP="00C65DAE">
      <w:pPr>
        <w:pStyle w:val="a3"/>
        <w:ind w:left="540" w:hanging="540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>7.1.</w:t>
      </w:r>
      <w:r w:rsidR="00327A08">
        <w:rPr>
          <w:rFonts w:ascii="Times New Roman" w:hAnsi="Times New Roman" w:cs="Times New Roman"/>
        </w:rPr>
        <w:t xml:space="preserve">  </w:t>
      </w:r>
      <w:r w:rsidRPr="00C23A03">
        <w:rPr>
          <w:rFonts w:ascii="Times New Roman" w:hAnsi="Times New Roman" w:cs="Times New Roman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</w:t>
      </w:r>
      <w:r w:rsidR="00C65DAE" w:rsidRPr="00C23A03">
        <w:rPr>
          <w:rFonts w:ascii="Times New Roman" w:hAnsi="Times New Roman" w:cs="Times New Roman"/>
        </w:rPr>
        <w:softHyphen/>
      </w:r>
      <w:r w:rsidRPr="00C23A03">
        <w:rPr>
          <w:rFonts w:ascii="Times New Roman" w:hAnsi="Times New Roman" w:cs="Times New Roman"/>
        </w:rPr>
        <w:t>ших после заключения Договора в результате событий чрезвычайного характера, которые участ</w:t>
      </w:r>
      <w:r w:rsidR="00C65DAE" w:rsidRPr="00C23A03">
        <w:rPr>
          <w:rFonts w:ascii="Times New Roman" w:hAnsi="Times New Roman" w:cs="Times New Roman"/>
        </w:rPr>
        <w:softHyphen/>
      </w:r>
      <w:r w:rsidRPr="00C23A03">
        <w:rPr>
          <w:rFonts w:ascii="Times New Roman" w:hAnsi="Times New Roman" w:cs="Times New Roman"/>
        </w:rPr>
        <w:t>ник не мог ни предвидеть, ни предотвратить разумными мерами (форс-мажор). К таким событиям в частно</w:t>
      </w:r>
      <w:r w:rsidR="00C65DAE" w:rsidRPr="00C23A03">
        <w:rPr>
          <w:rFonts w:ascii="Times New Roman" w:hAnsi="Times New Roman" w:cs="Times New Roman"/>
        </w:rPr>
        <w:softHyphen/>
      </w:r>
      <w:r w:rsidRPr="00C23A03">
        <w:rPr>
          <w:rFonts w:ascii="Times New Roman" w:hAnsi="Times New Roman" w:cs="Times New Roman"/>
        </w:rPr>
        <w:t>сти относятся: пожар, стихийные бедствия, война, военные операции любого характера, блокада, запре</w:t>
      </w:r>
      <w:r w:rsidR="00C65DAE" w:rsidRPr="00C23A03">
        <w:rPr>
          <w:rFonts w:ascii="Times New Roman" w:hAnsi="Times New Roman" w:cs="Times New Roman"/>
        </w:rPr>
        <w:softHyphen/>
      </w:r>
      <w:r w:rsidRPr="00C23A03">
        <w:rPr>
          <w:rFonts w:ascii="Times New Roman" w:hAnsi="Times New Roman" w:cs="Times New Roman"/>
        </w:rPr>
        <w:t>щение экспорта-импорта или другие не зависящие от Сторон обстоятельства. Срок исполнения об</w:t>
      </w:r>
      <w:r w:rsidRPr="00C23A03">
        <w:rPr>
          <w:rFonts w:ascii="Times New Roman" w:hAnsi="Times New Roman" w:cs="Times New Roman"/>
        </w:rPr>
        <w:t>я</w:t>
      </w:r>
      <w:r w:rsidRPr="00C23A03">
        <w:rPr>
          <w:rFonts w:ascii="Times New Roman" w:hAnsi="Times New Roman" w:cs="Times New Roman"/>
        </w:rPr>
        <w:lastRenderedPageBreak/>
        <w:t>за</w:t>
      </w:r>
      <w:r w:rsidR="00C65DAE" w:rsidRPr="00C23A03">
        <w:rPr>
          <w:rFonts w:ascii="Times New Roman" w:hAnsi="Times New Roman" w:cs="Times New Roman"/>
        </w:rPr>
        <w:softHyphen/>
      </w:r>
      <w:r w:rsidRPr="00C23A03">
        <w:rPr>
          <w:rFonts w:ascii="Times New Roman" w:hAnsi="Times New Roman" w:cs="Times New Roman"/>
        </w:rPr>
        <w:t>тельств в этом случае отодвигается соразмерно времени, в течение которого будут действовать та</w:t>
      </w:r>
      <w:r w:rsidR="00C65DAE" w:rsidRPr="00C23A03">
        <w:rPr>
          <w:rFonts w:ascii="Times New Roman" w:hAnsi="Times New Roman" w:cs="Times New Roman"/>
        </w:rPr>
        <w:softHyphen/>
      </w:r>
      <w:r w:rsidRPr="00C23A03">
        <w:rPr>
          <w:rFonts w:ascii="Times New Roman" w:hAnsi="Times New Roman" w:cs="Times New Roman"/>
        </w:rPr>
        <w:t>кие обстоятельства.</w:t>
      </w:r>
      <w:r w:rsidRPr="00C23A03">
        <w:rPr>
          <w:rFonts w:ascii="Times New Roman" w:hAnsi="Times New Roman" w:cs="Times New Roman"/>
        </w:rPr>
        <w:tab/>
      </w:r>
    </w:p>
    <w:p w:rsidR="00EF68B7" w:rsidRPr="00C23A03" w:rsidRDefault="00EF68B7" w:rsidP="00C65DAE">
      <w:pPr>
        <w:pStyle w:val="a3"/>
        <w:ind w:left="540" w:hanging="540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>7.</w:t>
      </w:r>
      <w:r w:rsidR="00D80AA2" w:rsidRPr="00427E2A">
        <w:rPr>
          <w:rFonts w:ascii="Times New Roman" w:hAnsi="Times New Roman" w:cs="Times New Roman"/>
        </w:rPr>
        <w:t>2</w:t>
      </w:r>
      <w:r w:rsidRPr="00C23A03">
        <w:rPr>
          <w:rFonts w:ascii="Times New Roman" w:hAnsi="Times New Roman" w:cs="Times New Roman"/>
        </w:rPr>
        <w:t>.</w:t>
      </w:r>
      <w:r w:rsidR="00C65DAE" w:rsidRPr="00C23A03">
        <w:rPr>
          <w:rFonts w:ascii="Times New Roman" w:hAnsi="Times New Roman" w:cs="Times New Roman"/>
        </w:rPr>
        <w:t xml:space="preserve">   </w:t>
      </w:r>
      <w:r w:rsidRPr="00C23A03">
        <w:rPr>
          <w:rFonts w:ascii="Times New Roman" w:hAnsi="Times New Roman" w:cs="Times New Roman"/>
        </w:rPr>
        <w:t xml:space="preserve">Сторона, для которой создались условия, повлекшие за собой невозможность исполнения обязательств по Договору, должна </w:t>
      </w:r>
      <w:r w:rsidR="00C328C1" w:rsidRPr="00C23A03">
        <w:rPr>
          <w:rFonts w:ascii="Times New Roman" w:hAnsi="Times New Roman" w:cs="Times New Roman"/>
        </w:rPr>
        <w:t xml:space="preserve">в течение 5 (пяти) календарных дней </w:t>
      </w:r>
      <w:r w:rsidRPr="00C23A03">
        <w:rPr>
          <w:rFonts w:ascii="Times New Roman" w:hAnsi="Times New Roman" w:cs="Times New Roman"/>
        </w:rPr>
        <w:t xml:space="preserve"> извещать другую Сторону о наступлении или прекращении указанных усло</w:t>
      </w:r>
      <w:r w:rsidR="00C65DAE" w:rsidRPr="00C23A03">
        <w:rPr>
          <w:rFonts w:ascii="Times New Roman" w:hAnsi="Times New Roman" w:cs="Times New Roman"/>
        </w:rPr>
        <w:softHyphen/>
      </w:r>
      <w:r w:rsidRPr="00C23A03">
        <w:rPr>
          <w:rFonts w:ascii="Times New Roman" w:hAnsi="Times New Roman" w:cs="Times New Roman"/>
        </w:rPr>
        <w:t>вий.</w:t>
      </w:r>
      <w:r w:rsidR="00C328C1" w:rsidRPr="00C23A03">
        <w:rPr>
          <w:rFonts w:ascii="Times New Roman" w:hAnsi="Times New Roman" w:cs="Times New Roman"/>
        </w:rPr>
        <w:t xml:space="preserve"> В противном случае она лишается права ссылаться на указанные о</w:t>
      </w:r>
      <w:r w:rsidR="00C328C1" w:rsidRPr="00C23A03">
        <w:rPr>
          <w:rFonts w:ascii="Times New Roman" w:hAnsi="Times New Roman" w:cs="Times New Roman"/>
        </w:rPr>
        <w:t>б</w:t>
      </w:r>
      <w:r w:rsidR="00C328C1" w:rsidRPr="00C23A03">
        <w:rPr>
          <w:rFonts w:ascii="Times New Roman" w:hAnsi="Times New Roman" w:cs="Times New Roman"/>
        </w:rPr>
        <w:t xml:space="preserve">стоятельства. </w:t>
      </w:r>
    </w:p>
    <w:p w:rsidR="00EF68B7" w:rsidRPr="002902FE" w:rsidRDefault="00EF68B7" w:rsidP="00C328C1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F68B7" w:rsidRPr="00C23A03" w:rsidRDefault="00EF68B7" w:rsidP="00C65DAE">
      <w:pPr>
        <w:pStyle w:val="a3"/>
        <w:ind w:left="540" w:hanging="540"/>
        <w:jc w:val="center"/>
        <w:rPr>
          <w:rFonts w:ascii="Times New Roman" w:hAnsi="Times New Roman" w:cs="Times New Roman"/>
          <w:b/>
        </w:rPr>
      </w:pPr>
      <w:r w:rsidRPr="00C23A03">
        <w:rPr>
          <w:rFonts w:ascii="Times New Roman" w:hAnsi="Times New Roman" w:cs="Times New Roman"/>
          <w:b/>
        </w:rPr>
        <w:t>8. РАЗРЕШЕНИЕ СПОРОВ</w:t>
      </w:r>
    </w:p>
    <w:p w:rsidR="00EF68B7" w:rsidRPr="00C23A03" w:rsidRDefault="00EF68B7" w:rsidP="00C65DAE">
      <w:pPr>
        <w:pStyle w:val="a3"/>
        <w:ind w:left="540" w:hanging="540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>8.1.</w:t>
      </w:r>
      <w:r w:rsidR="00C65DAE" w:rsidRPr="00C23A03">
        <w:rPr>
          <w:rFonts w:ascii="Times New Roman" w:hAnsi="Times New Roman" w:cs="Times New Roman"/>
        </w:rPr>
        <w:t xml:space="preserve">     </w:t>
      </w:r>
      <w:r w:rsidRPr="00C23A03">
        <w:rPr>
          <w:rFonts w:ascii="Times New Roman" w:hAnsi="Times New Roman" w:cs="Times New Roman"/>
        </w:rPr>
        <w:t>Стороны будут стремиться разрешать все споры и разногласия, которые могут возникнуть из настоящего Дого</w:t>
      </w:r>
      <w:r w:rsidR="00C65DAE" w:rsidRPr="00C23A03">
        <w:rPr>
          <w:rFonts w:ascii="Times New Roman" w:hAnsi="Times New Roman" w:cs="Times New Roman"/>
        </w:rPr>
        <w:softHyphen/>
      </w:r>
      <w:r w:rsidRPr="00C23A03">
        <w:rPr>
          <w:rFonts w:ascii="Times New Roman" w:hAnsi="Times New Roman" w:cs="Times New Roman"/>
        </w:rPr>
        <w:t>вора, путем переговоров и консультаций.</w:t>
      </w:r>
      <w:r w:rsidRPr="00C23A03">
        <w:rPr>
          <w:rFonts w:ascii="Times New Roman" w:hAnsi="Times New Roman" w:cs="Times New Roman"/>
        </w:rPr>
        <w:tab/>
      </w:r>
    </w:p>
    <w:p w:rsidR="00EF68B7" w:rsidRPr="00C23A03" w:rsidRDefault="00EF68B7" w:rsidP="00C65DAE">
      <w:pPr>
        <w:pStyle w:val="a3"/>
        <w:ind w:left="540" w:hanging="540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>8.2.</w:t>
      </w:r>
      <w:r w:rsidR="00327A08">
        <w:rPr>
          <w:rFonts w:ascii="Times New Roman" w:hAnsi="Times New Roman" w:cs="Times New Roman"/>
        </w:rPr>
        <w:t xml:space="preserve">   </w:t>
      </w:r>
      <w:r w:rsidRPr="00C23A03">
        <w:rPr>
          <w:rFonts w:ascii="Times New Roman" w:hAnsi="Times New Roman" w:cs="Times New Roman"/>
        </w:rPr>
        <w:t xml:space="preserve">В случае невозможности урегулирования таких споров путем переговоров, они подлежат разрешению в </w:t>
      </w:r>
      <w:r w:rsidR="00087E23" w:rsidRPr="00C23A03">
        <w:rPr>
          <w:rFonts w:ascii="Times New Roman" w:hAnsi="Times New Roman" w:cs="Times New Roman"/>
        </w:rPr>
        <w:t>арбитражном суде.</w:t>
      </w:r>
      <w:r w:rsidRPr="00C23A03">
        <w:rPr>
          <w:rFonts w:ascii="Times New Roman" w:hAnsi="Times New Roman" w:cs="Times New Roman"/>
        </w:rPr>
        <w:tab/>
      </w:r>
    </w:p>
    <w:p w:rsidR="0022429D" w:rsidRPr="00327A08" w:rsidRDefault="0022429D" w:rsidP="00C65DAE">
      <w:pPr>
        <w:pStyle w:val="a3"/>
        <w:ind w:left="540" w:hanging="540"/>
        <w:jc w:val="center"/>
        <w:rPr>
          <w:rFonts w:ascii="Times New Roman" w:hAnsi="Times New Roman" w:cs="Times New Roman"/>
          <w:b/>
        </w:rPr>
      </w:pPr>
    </w:p>
    <w:p w:rsidR="00EF68B7" w:rsidRPr="00C23A03" w:rsidRDefault="00EF68B7" w:rsidP="00C65DAE">
      <w:pPr>
        <w:pStyle w:val="a3"/>
        <w:ind w:left="540" w:hanging="540"/>
        <w:jc w:val="center"/>
        <w:rPr>
          <w:rFonts w:ascii="Times New Roman" w:hAnsi="Times New Roman" w:cs="Times New Roman"/>
          <w:b/>
        </w:rPr>
      </w:pPr>
      <w:r w:rsidRPr="00C23A03">
        <w:rPr>
          <w:rFonts w:ascii="Times New Roman" w:hAnsi="Times New Roman" w:cs="Times New Roman"/>
          <w:b/>
        </w:rPr>
        <w:t>9. ЗАКЛЮЧИТЕЛЬНЫЕ ПОЛОЖЕНИЯ</w:t>
      </w:r>
    </w:p>
    <w:p w:rsidR="00EF68B7" w:rsidRPr="00C23A03" w:rsidRDefault="00EF68B7" w:rsidP="00FB21E2">
      <w:pPr>
        <w:pStyle w:val="a3"/>
        <w:ind w:left="567" w:hanging="567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>9.1.</w:t>
      </w:r>
      <w:r w:rsidR="00327A08">
        <w:rPr>
          <w:rFonts w:ascii="Times New Roman" w:hAnsi="Times New Roman" w:cs="Times New Roman"/>
        </w:rPr>
        <w:t xml:space="preserve">   </w:t>
      </w:r>
      <w:r w:rsidRPr="00C23A03">
        <w:rPr>
          <w:rFonts w:ascii="Times New Roman" w:hAnsi="Times New Roman" w:cs="Times New Roman"/>
        </w:rPr>
        <w:t>Настоящий договор заключен в 2-х экземплярах, по одному для каждой из Сторон, имеющих равную юридиче</w:t>
      </w:r>
      <w:r w:rsidR="00C65DAE" w:rsidRPr="00C23A03">
        <w:rPr>
          <w:rFonts w:ascii="Times New Roman" w:hAnsi="Times New Roman" w:cs="Times New Roman"/>
        </w:rPr>
        <w:softHyphen/>
      </w:r>
      <w:r w:rsidRPr="00C23A03">
        <w:rPr>
          <w:rFonts w:ascii="Times New Roman" w:hAnsi="Times New Roman" w:cs="Times New Roman"/>
        </w:rPr>
        <w:t>скую силу.</w:t>
      </w:r>
      <w:r w:rsidRPr="00C23A03">
        <w:rPr>
          <w:rFonts w:ascii="Times New Roman" w:hAnsi="Times New Roman" w:cs="Times New Roman"/>
        </w:rPr>
        <w:tab/>
      </w:r>
    </w:p>
    <w:p w:rsidR="00EF68B7" w:rsidRPr="00C23A03" w:rsidRDefault="00EF68B7" w:rsidP="00FB21E2">
      <w:pPr>
        <w:pStyle w:val="a3"/>
        <w:ind w:left="567" w:hanging="567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>9.2.</w:t>
      </w:r>
      <w:r w:rsidR="00C65DAE" w:rsidRPr="00C23A03">
        <w:rPr>
          <w:rFonts w:ascii="Times New Roman" w:hAnsi="Times New Roman" w:cs="Times New Roman"/>
        </w:rPr>
        <w:t xml:space="preserve">    </w:t>
      </w:r>
      <w:r w:rsidRPr="00C23A03">
        <w:rPr>
          <w:rFonts w:ascii="Times New Roman" w:hAnsi="Times New Roman" w:cs="Times New Roman"/>
        </w:rPr>
        <w:t>Договор может быть изменен, расторгнут или признан недействительным только на основании действую</w:t>
      </w:r>
      <w:r w:rsidR="00C65DAE" w:rsidRPr="00C23A03">
        <w:rPr>
          <w:rFonts w:ascii="Times New Roman" w:hAnsi="Times New Roman" w:cs="Times New Roman"/>
        </w:rPr>
        <w:softHyphen/>
      </w:r>
      <w:r w:rsidRPr="00C23A03">
        <w:rPr>
          <w:rFonts w:ascii="Times New Roman" w:hAnsi="Times New Roman" w:cs="Times New Roman"/>
        </w:rPr>
        <w:t>щего законодательства.</w:t>
      </w:r>
    </w:p>
    <w:p w:rsidR="00EF68B7" w:rsidRPr="00C23A03" w:rsidRDefault="00EF68B7" w:rsidP="00FB21E2">
      <w:pPr>
        <w:pStyle w:val="a3"/>
        <w:ind w:left="567" w:hanging="567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>9.3.</w:t>
      </w:r>
      <w:r w:rsidR="00C65DAE" w:rsidRPr="00C23A03">
        <w:rPr>
          <w:rFonts w:ascii="Times New Roman" w:hAnsi="Times New Roman" w:cs="Times New Roman"/>
        </w:rPr>
        <w:t xml:space="preserve">   </w:t>
      </w:r>
      <w:r w:rsidRPr="00C23A03">
        <w:rPr>
          <w:rFonts w:ascii="Times New Roman" w:hAnsi="Times New Roman" w:cs="Times New Roman"/>
        </w:rPr>
        <w:t>Все изменения, дополнения настоящего Договора оформляются в письменном виде и действительны только в случае их подписания уполномоченными представителями обеих Сторон.</w:t>
      </w:r>
      <w:r w:rsidRPr="00C23A03">
        <w:rPr>
          <w:rFonts w:ascii="Times New Roman" w:hAnsi="Times New Roman" w:cs="Times New Roman"/>
        </w:rPr>
        <w:tab/>
      </w:r>
    </w:p>
    <w:p w:rsidR="00EF68B7" w:rsidRPr="00C23A03" w:rsidRDefault="00EF68B7" w:rsidP="00FB21E2">
      <w:pPr>
        <w:pStyle w:val="a3"/>
        <w:ind w:left="567" w:hanging="567"/>
        <w:jc w:val="both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>9.</w:t>
      </w:r>
      <w:r w:rsidR="00854778" w:rsidRPr="00C23A03">
        <w:rPr>
          <w:rFonts w:ascii="Times New Roman" w:hAnsi="Times New Roman" w:cs="Times New Roman"/>
        </w:rPr>
        <w:t>4</w:t>
      </w:r>
      <w:r w:rsidRPr="00C23A03">
        <w:rPr>
          <w:rFonts w:ascii="Times New Roman" w:hAnsi="Times New Roman" w:cs="Times New Roman"/>
        </w:rPr>
        <w:t>.</w:t>
      </w:r>
      <w:r w:rsidR="00C65DAE" w:rsidRPr="00C23A03">
        <w:rPr>
          <w:rFonts w:ascii="Times New Roman" w:hAnsi="Times New Roman" w:cs="Times New Roman"/>
        </w:rPr>
        <w:t xml:space="preserve">  </w:t>
      </w:r>
      <w:r w:rsidR="00C328C1" w:rsidRPr="00C23A03">
        <w:rPr>
          <w:rFonts w:ascii="Times New Roman" w:hAnsi="Times New Roman" w:cs="Times New Roman"/>
        </w:rPr>
        <w:t xml:space="preserve"> </w:t>
      </w:r>
      <w:r w:rsidR="00C65DAE" w:rsidRPr="00C23A03">
        <w:rPr>
          <w:rFonts w:ascii="Times New Roman" w:hAnsi="Times New Roman" w:cs="Times New Roman"/>
        </w:rPr>
        <w:t xml:space="preserve"> </w:t>
      </w:r>
      <w:r w:rsidRPr="00C23A03">
        <w:rPr>
          <w:rFonts w:ascii="Times New Roman" w:hAnsi="Times New Roman" w:cs="Times New Roman"/>
        </w:rPr>
        <w:t>Договор вступает в законную силу со дня его подписания обеими Сторонами</w:t>
      </w:r>
      <w:r w:rsidR="00087E23" w:rsidRPr="00C23A03">
        <w:rPr>
          <w:rFonts w:ascii="Times New Roman" w:hAnsi="Times New Roman" w:cs="Times New Roman"/>
        </w:rPr>
        <w:t xml:space="preserve"> и действует до полного исполнения сторонами своих обязательств.</w:t>
      </w:r>
      <w:r w:rsidRPr="00C23A03">
        <w:rPr>
          <w:rFonts w:ascii="Times New Roman" w:hAnsi="Times New Roman" w:cs="Times New Roman"/>
        </w:rPr>
        <w:tab/>
      </w:r>
    </w:p>
    <w:p w:rsidR="00B06213" w:rsidRPr="00327A08" w:rsidRDefault="00B06213" w:rsidP="00B06213">
      <w:pPr>
        <w:jc w:val="center"/>
        <w:rPr>
          <w:b/>
        </w:rPr>
      </w:pPr>
    </w:p>
    <w:p w:rsidR="00B06213" w:rsidRDefault="00B06213" w:rsidP="00B06213">
      <w:pPr>
        <w:jc w:val="center"/>
      </w:pPr>
      <w:r>
        <w:rPr>
          <w:b/>
        </w:rPr>
        <w:t>10. ЮРИДИЧЕСКИЕ АДРЕСА И БАНКОВСКИЕ РЕКВИЗИТЫ СТОРОН</w:t>
      </w:r>
    </w:p>
    <w:tbl>
      <w:tblPr>
        <w:tblW w:w="106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1"/>
        <w:gridCol w:w="5556"/>
      </w:tblGrid>
      <w:tr w:rsidR="003C4EDF" w:rsidRPr="00C23A03" w:rsidTr="00F648C6">
        <w:trPr>
          <w:trHeight w:val="4354"/>
        </w:trPr>
        <w:tc>
          <w:tcPr>
            <w:tcW w:w="5111" w:type="dxa"/>
          </w:tcPr>
          <w:p w:rsidR="003C4EDF" w:rsidRPr="00C23A03" w:rsidRDefault="003C4EDF" w:rsidP="00EB336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A03">
              <w:rPr>
                <w:rFonts w:ascii="Times New Roman" w:hAnsi="Times New Roman" w:cs="Times New Roman"/>
                <w:b/>
                <w:i/>
              </w:rPr>
              <w:t>ПОСТАВЩИК</w:t>
            </w:r>
          </w:p>
          <w:p w:rsidR="00AC286D" w:rsidRDefault="00AC286D" w:rsidP="00AC286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065C1">
              <w:rPr>
                <w:rFonts w:ascii="Times New Roman" w:hAnsi="Times New Roman" w:cs="Times New Roman"/>
                <w:b/>
              </w:rPr>
              <w:t>ООО</w:t>
            </w:r>
            <w:r w:rsidRPr="000B6859">
              <w:rPr>
                <w:rFonts w:ascii="Times New Roman" w:hAnsi="Times New Roman" w:cs="Times New Roman"/>
                <w:b/>
              </w:rPr>
              <w:t xml:space="preserve"> “</w:t>
            </w:r>
            <w:r w:rsidR="0034018C">
              <w:rPr>
                <w:rFonts w:ascii="Times New Roman" w:hAnsi="Times New Roman" w:cs="Times New Roman"/>
                <w:b/>
              </w:rPr>
              <w:t>Форвард</w:t>
            </w:r>
            <w:r w:rsidRPr="000B6859">
              <w:rPr>
                <w:rFonts w:ascii="Times New Roman" w:hAnsi="Times New Roman" w:cs="Times New Roman"/>
                <w:b/>
              </w:rPr>
              <w:t>”</w:t>
            </w:r>
          </w:p>
          <w:p w:rsidR="00B558EB" w:rsidRPr="00427E2A" w:rsidRDefault="00B558EB" w:rsidP="00AC286D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B558EB" w:rsidRPr="00B558EB" w:rsidRDefault="00B558EB" w:rsidP="00B558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58EB">
              <w:rPr>
                <w:rFonts w:ascii="Times New Roman" w:hAnsi="Times New Roman" w:cs="Times New Roman"/>
                <w:b/>
              </w:rPr>
              <w:t>ИНН 3801115760 КПП 380101001</w:t>
            </w:r>
          </w:p>
          <w:p w:rsidR="00B558EB" w:rsidRPr="00B558EB" w:rsidRDefault="00B558EB" w:rsidP="00B558EB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B558EB" w:rsidRPr="00B558EB" w:rsidRDefault="00B558EB" w:rsidP="00B558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58EB">
              <w:rPr>
                <w:rFonts w:ascii="Times New Roman" w:hAnsi="Times New Roman" w:cs="Times New Roman"/>
                <w:b/>
              </w:rPr>
              <w:t>Адрес (юридический): 665808, Иркутская область, г. Ангарск, 95-й кв-л,  д. 2, кв. 77</w:t>
            </w:r>
          </w:p>
          <w:p w:rsidR="00B558EB" w:rsidRPr="00B558EB" w:rsidRDefault="00B558EB" w:rsidP="00B558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58EB">
              <w:rPr>
                <w:rFonts w:ascii="Times New Roman" w:hAnsi="Times New Roman" w:cs="Times New Roman"/>
                <w:b/>
              </w:rPr>
              <w:t xml:space="preserve">р/с № </w:t>
            </w:r>
            <w:r w:rsidRPr="00B558EB">
              <w:rPr>
                <w:rFonts w:ascii="Times New Roman" w:hAnsi="Times New Roman" w:cs="Times New Roman"/>
              </w:rPr>
              <w:t>40702810748100000043</w:t>
            </w:r>
          </w:p>
          <w:p w:rsidR="00B558EB" w:rsidRPr="00B558EB" w:rsidRDefault="00B558EB" w:rsidP="00B558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58EB">
              <w:rPr>
                <w:rFonts w:ascii="Times New Roman" w:hAnsi="Times New Roman" w:cs="Times New Roman"/>
                <w:b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П</w:t>
            </w:r>
            <w:r w:rsidRPr="00B558EB">
              <w:rPr>
                <w:rFonts w:ascii="Times New Roman" w:hAnsi="Times New Roman" w:cs="Times New Roman"/>
              </w:rPr>
              <w:t>АО АКБ "Авангард" г. Иркутск</w:t>
            </w:r>
          </w:p>
          <w:p w:rsidR="00B558EB" w:rsidRPr="00B558EB" w:rsidRDefault="00B558EB" w:rsidP="00B558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58EB">
              <w:rPr>
                <w:rFonts w:ascii="Times New Roman" w:hAnsi="Times New Roman" w:cs="Times New Roman"/>
                <w:b/>
              </w:rPr>
              <w:t xml:space="preserve">к/с </w:t>
            </w:r>
            <w:r w:rsidRPr="00B558EB">
              <w:rPr>
                <w:rFonts w:ascii="Times New Roman" w:hAnsi="Times New Roman" w:cs="Times New Roman"/>
              </w:rPr>
              <w:t>30101810000000000201</w:t>
            </w:r>
          </w:p>
          <w:p w:rsidR="005B0EE6" w:rsidRPr="00427E2A" w:rsidRDefault="00B558EB" w:rsidP="00B558E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558EB">
              <w:rPr>
                <w:rFonts w:ascii="Times New Roman" w:hAnsi="Times New Roman" w:cs="Times New Roman"/>
                <w:b/>
              </w:rPr>
              <w:t xml:space="preserve">БИК </w:t>
            </w:r>
            <w:r w:rsidRPr="00B558EB">
              <w:rPr>
                <w:rFonts w:ascii="Times New Roman" w:hAnsi="Times New Roman" w:cs="Times New Roman"/>
              </w:rPr>
              <w:t>044525201</w:t>
            </w:r>
          </w:p>
          <w:p w:rsidR="00AC286D" w:rsidRDefault="00AC286D" w:rsidP="00AC286D">
            <w:pPr>
              <w:pStyle w:val="a3"/>
              <w:rPr>
                <w:rFonts w:ascii="Times New Roman" w:hAnsi="Times New Roman" w:cs="Times New Roman"/>
              </w:rPr>
            </w:pPr>
          </w:p>
          <w:p w:rsidR="007D1D77" w:rsidRPr="00427E2A" w:rsidRDefault="007D1D77" w:rsidP="00AC286D">
            <w:pPr>
              <w:pStyle w:val="a3"/>
              <w:rPr>
                <w:rFonts w:ascii="Times New Roman" w:hAnsi="Times New Roman" w:cs="Times New Roman"/>
              </w:rPr>
            </w:pPr>
          </w:p>
          <w:p w:rsidR="00AC286D" w:rsidRPr="00746A17" w:rsidRDefault="00AC286D" w:rsidP="00AC28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  <w:r w:rsidRPr="00C23A03">
              <w:rPr>
                <w:rFonts w:ascii="Times New Roman" w:hAnsi="Times New Roman" w:cs="Times New Roman"/>
              </w:rPr>
              <w:t>___________/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6A17">
              <w:rPr>
                <w:rFonts w:ascii="Times New Roman" w:hAnsi="Times New Roman" w:cs="Times New Roman"/>
              </w:rPr>
              <w:t>________________/</w:t>
            </w:r>
          </w:p>
          <w:p w:rsidR="003C4EDF" w:rsidRPr="002F5745" w:rsidRDefault="00AC286D" w:rsidP="00AC286D">
            <w:pPr>
              <w:pStyle w:val="a3"/>
              <w:rPr>
                <w:rFonts w:ascii="Times New Roman" w:hAnsi="Times New Roman" w:cs="Times New Roman"/>
              </w:rPr>
            </w:pPr>
            <w:r w:rsidRPr="00C23A03">
              <w:t xml:space="preserve">         </w:t>
            </w:r>
            <w:r w:rsidRPr="002F5745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556" w:type="dxa"/>
          </w:tcPr>
          <w:p w:rsidR="003C4EDF" w:rsidRPr="00C23A03" w:rsidRDefault="007E37D7" w:rsidP="00EB336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A03">
              <w:rPr>
                <w:rFonts w:ascii="Times New Roman" w:hAnsi="Times New Roman" w:cs="Times New Roman"/>
                <w:b/>
                <w:i/>
              </w:rPr>
              <w:t>ПОКУПАТЕЛЬ</w:t>
            </w:r>
          </w:p>
          <w:p w:rsidR="00C32C41" w:rsidRDefault="00C32C41" w:rsidP="00C91780">
            <w:pPr>
              <w:pStyle w:val="a3"/>
              <w:rPr>
                <w:rFonts w:ascii="Times New Roman" w:hAnsi="Times New Roman" w:cs="Times New Roman"/>
              </w:rPr>
            </w:pPr>
          </w:p>
          <w:p w:rsidR="00C30049" w:rsidRDefault="00C30049" w:rsidP="00C91780">
            <w:pPr>
              <w:pStyle w:val="a3"/>
              <w:rPr>
                <w:rFonts w:ascii="Times New Roman" w:hAnsi="Times New Roman" w:cs="Times New Roman"/>
              </w:rPr>
            </w:pPr>
          </w:p>
          <w:p w:rsidR="00C30049" w:rsidRDefault="00C30049" w:rsidP="00C91780">
            <w:pPr>
              <w:pStyle w:val="a3"/>
              <w:rPr>
                <w:rFonts w:ascii="Times New Roman" w:hAnsi="Times New Roman" w:cs="Times New Roman"/>
              </w:rPr>
            </w:pPr>
          </w:p>
          <w:p w:rsidR="00C30049" w:rsidRDefault="00C30049" w:rsidP="00C91780">
            <w:pPr>
              <w:pStyle w:val="a3"/>
              <w:rPr>
                <w:rFonts w:ascii="Times New Roman" w:hAnsi="Times New Roman" w:cs="Times New Roman"/>
              </w:rPr>
            </w:pPr>
          </w:p>
          <w:p w:rsidR="00C30049" w:rsidRDefault="00C30049" w:rsidP="00C91780">
            <w:pPr>
              <w:pStyle w:val="a3"/>
              <w:rPr>
                <w:rFonts w:ascii="Times New Roman" w:hAnsi="Times New Roman" w:cs="Times New Roman"/>
              </w:rPr>
            </w:pPr>
          </w:p>
          <w:p w:rsidR="00C30049" w:rsidRDefault="00C30049" w:rsidP="00C91780">
            <w:pPr>
              <w:pStyle w:val="a3"/>
              <w:rPr>
                <w:rFonts w:ascii="Times New Roman" w:hAnsi="Times New Roman" w:cs="Times New Roman"/>
              </w:rPr>
            </w:pPr>
          </w:p>
          <w:p w:rsidR="00C30049" w:rsidRDefault="00C30049" w:rsidP="00C91780">
            <w:pPr>
              <w:pStyle w:val="a3"/>
              <w:rPr>
                <w:rFonts w:ascii="Times New Roman" w:hAnsi="Times New Roman" w:cs="Times New Roman"/>
              </w:rPr>
            </w:pPr>
          </w:p>
          <w:p w:rsidR="00C30049" w:rsidRDefault="00C30049" w:rsidP="00C91780">
            <w:pPr>
              <w:pStyle w:val="a3"/>
              <w:rPr>
                <w:rFonts w:ascii="Times New Roman" w:hAnsi="Times New Roman" w:cs="Times New Roman"/>
              </w:rPr>
            </w:pPr>
          </w:p>
          <w:p w:rsidR="00C30049" w:rsidRDefault="00C30049" w:rsidP="00C91780">
            <w:pPr>
              <w:pStyle w:val="a3"/>
              <w:rPr>
                <w:rFonts w:ascii="Times New Roman" w:hAnsi="Times New Roman" w:cs="Times New Roman"/>
              </w:rPr>
            </w:pPr>
          </w:p>
          <w:p w:rsidR="00C30049" w:rsidRDefault="00C30049" w:rsidP="00C91780">
            <w:pPr>
              <w:pStyle w:val="a3"/>
              <w:rPr>
                <w:rFonts w:ascii="Times New Roman" w:hAnsi="Times New Roman" w:cs="Times New Roman"/>
              </w:rPr>
            </w:pPr>
          </w:p>
          <w:p w:rsidR="00C30049" w:rsidRDefault="00C30049" w:rsidP="00C91780">
            <w:pPr>
              <w:pStyle w:val="a3"/>
              <w:rPr>
                <w:rFonts w:ascii="Times New Roman" w:hAnsi="Times New Roman" w:cs="Times New Roman"/>
              </w:rPr>
            </w:pPr>
          </w:p>
          <w:p w:rsidR="00C32C41" w:rsidRPr="00C23A03" w:rsidRDefault="00C32C41" w:rsidP="00C91780">
            <w:pPr>
              <w:pStyle w:val="a3"/>
              <w:rPr>
                <w:rFonts w:ascii="Times New Roman" w:hAnsi="Times New Roman" w:cs="Times New Roman"/>
              </w:rPr>
            </w:pPr>
          </w:p>
          <w:p w:rsidR="00C91780" w:rsidRPr="00C23A03" w:rsidRDefault="002F5745" w:rsidP="00C9178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C91780" w:rsidRPr="00C23A03">
              <w:rPr>
                <w:rFonts w:ascii="Times New Roman" w:hAnsi="Times New Roman" w:cs="Times New Roman"/>
              </w:rPr>
              <w:t>_____________________/______________________./</w:t>
            </w:r>
          </w:p>
          <w:p w:rsidR="003C4EDF" w:rsidRPr="00C23A03" w:rsidRDefault="00C91780" w:rsidP="00EF68B7">
            <w:pPr>
              <w:pStyle w:val="a3"/>
              <w:rPr>
                <w:rFonts w:ascii="Times New Roman" w:hAnsi="Times New Roman" w:cs="Times New Roman"/>
              </w:rPr>
            </w:pPr>
            <w:r w:rsidRPr="00C23A03">
              <w:rPr>
                <w:rFonts w:ascii="Times New Roman" w:hAnsi="Times New Roman" w:cs="Times New Roman"/>
              </w:rPr>
              <w:t xml:space="preserve">     </w:t>
            </w:r>
            <w:r w:rsidR="00EA1F17" w:rsidRPr="00C23A03">
              <w:rPr>
                <w:rFonts w:ascii="Times New Roman" w:hAnsi="Times New Roman" w:cs="Times New Roman"/>
              </w:rPr>
              <w:t>М.П.</w:t>
            </w:r>
            <w:r w:rsidRPr="00C23A03">
              <w:rPr>
                <w:rFonts w:ascii="Times New Roman" w:hAnsi="Times New Roman" w:cs="Times New Roman"/>
              </w:rPr>
              <w:t xml:space="preserve">      </w:t>
            </w:r>
            <w:r w:rsidR="00EA1F17" w:rsidRPr="00C23A03">
              <w:rPr>
                <w:rFonts w:ascii="Times New Roman" w:hAnsi="Times New Roman" w:cs="Times New Roman"/>
              </w:rPr>
              <w:t xml:space="preserve">          </w:t>
            </w:r>
            <w:r w:rsidR="00EA1F17" w:rsidRPr="00C23A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A1F17" w:rsidRPr="00C23A0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подпись</w:t>
            </w:r>
            <w:r w:rsidR="00EA1F17" w:rsidRPr="00C23A03">
              <w:rPr>
                <w:rFonts w:ascii="Times New Roman" w:hAnsi="Times New Roman" w:cs="Times New Roman"/>
              </w:rPr>
              <w:t xml:space="preserve">                          </w:t>
            </w:r>
            <w:r w:rsidR="00EA1F17" w:rsidRPr="00C23A0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расшифровка</w:t>
            </w:r>
            <w:r w:rsidR="00EA1F17" w:rsidRPr="00C23A03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</w:p>
        </w:tc>
      </w:tr>
    </w:tbl>
    <w:p w:rsidR="00EF68B7" w:rsidRPr="00C23A03" w:rsidRDefault="00EF68B7" w:rsidP="003254D5">
      <w:pPr>
        <w:pStyle w:val="a3"/>
        <w:rPr>
          <w:rFonts w:ascii="Times New Roman" w:hAnsi="Times New Roman" w:cs="Times New Roman"/>
        </w:rPr>
      </w:pPr>
      <w:r w:rsidRPr="00C23A03">
        <w:rPr>
          <w:rFonts w:ascii="Times New Roman" w:hAnsi="Times New Roman" w:cs="Times New Roman"/>
        </w:rPr>
        <w:tab/>
      </w:r>
      <w:r w:rsidRPr="00C23A03">
        <w:rPr>
          <w:rFonts w:ascii="Times New Roman" w:hAnsi="Times New Roman" w:cs="Times New Roman"/>
        </w:rPr>
        <w:tab/>
      </w:r>
    </w:p>
    <w:sectPr w:rsidR="00EF68B7" w:rsidRPr="00C23A03" w:rsidSect="00427E2A">
      <w:footerReference w:type="default" r:id="rId8"/>
      <w:pgSz w:w="11906" w:h="16838"/>
      <w:pgMar w:top="851" w:right="1151" w:bottom="426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3DB" w:rsidRDefault="00F463DB" w:rsidP="00CA3520">
      <w:r>
        <w:separator/>
      </w:r>
    </w:p>
  </w:endnote>
  <w:endnote w:type="continuationSeparator" w:id="0">
    <w:p w:rsidR="00F463DB" w:rsidRDefault="00F463DB" w:rsidP="00CA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520" w:rsidRPr="00CA3520" w:rsidRDefault="00CA3520">
    <w:pPr>
      <w:pStyle w:val="ad"/>
      <w:jc w:val="right"/>
      <w:rPr>
        <w:sz w:val="16"/>
        <w:szCs w:val="16"/>
      </w:rPr>
    </w:pPr>
    <w:r w:rsidRPr="00CA3520">
      <w:rPr>
        <w:sz w:val="16"/>
        <w:szCs w:val="16"/>
      </w:rPr>
      <w:fldChar w:fldCharType="begin"/>
    </w:r>
    <w:r w:rsidRPr="00CA3520">
      <w:rPr>
        <w:sz w:val="16"/>
        <w:szCs w:val="16"/>
      </w:rPr>
      <w:instrText>PAGE   \* MERGEFORMAT</w:instrText>
    </w:r>
    <w:r w:rsidRPr="00CA3520">
      <w:rPr>
        <w:sz w:val="16"/>
        <w:szCs w:val="16"/>
      </w:rPr>
      <w:fldChar w:fldCharType="separate"/>
    </w:r>
    <w:r w:rsidR="002A3961">
      <w:rPr>
        <w:noProof/>
        <w:sz w:val="16"/>
        <w:szCs w:val="16"/>
      </w:rPr>
      <w:t>1</w:t>
    </w:r>
    <w:r w:rsidRPr="00CA3520">
      <w:rPr>
        <w:sz w:val="16"/>
        <w:szCs w:val="16"/>
      </w:rPr>
      <w:fldChar w:fldCharType="end"/>
    </w:r>
  </w:p>
  <w:p w:rsidR="00CA3520" w:rsidRDefault="00CA352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3DB" w:rsidRDefault="00F463DB" w:rsidP="00CA3520">
      <w:r>
        <w:separator/>
      </w:r>
    </w:p>
  </w:footnote>
  <w:footnote w:type="continuationSeparator" w:id="0">
    <w:p w:rsidR="00F463DB" w:rsidRDefault="00F463DB" w:rsidP="00CA3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5F57"/>
    <w:multiLevelType w:val="multilevel"/>
    <w:tmpl w:val="265E312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436B3062"/>
    <w:multiLevelType w:val="multilevel"/>
    <w:tmpl w:val="80A2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4C1682"/>
    <w:multiLevelType w:val="multilevel"/>
    <w:tmpl w:val="E466CB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4D5"/>
    <w:rsid w:val="00011BB3"/>
    <w:rsid w:val="00015B1A"/>
    <w:rsid w:val="00041AB5"/>
    <w:rsid w:val="00057912"/>
    <w:rsid w:val="00062569"/>
    <w:rsid w:val="00063550"/>
    <w:rsid w:val="000670A3"/>
    <w:rsid w:val="00085EE5"/>
    <w:rsid w:val="00087E23"/>
    <w:rsid w:val="000B4772"/>
    <w:rsid w:val="000B5715"/>
    <w:rsid w:val="000B6898"/>
    <w:rsid w:val="000E3C20"/>
    <w:rsid w:val="000F6DF1"/>
    <w:rsid w:val="0010217C"/>
    <w:rsid w:val="00105E07"/>
    <w:rsid w:val="001228DC"/>
    <w:rsid w:val="00127235"/>
    <w:rsid w:val="00131E32"/>
    <w:rsid w:val="001368E0"/>
    <w:rsid w:val="00177C45"/>
    <w:rsid w:val="001B2CE0"/>
    <w:rsid w:val="001B76F0"/>
    <w:rsid w:val="001E3141"/>
    <w:rsid w:val="0020017B"/>
    <w:rsid w:val="00207580"/>
    <w:rsid w:val="0022429D"/>
    <w:rsid w:val="002250A5"/>
    <w:rsid w:val="002252AB"/>
    <w:rsid w:val="00230A7A"/>
    <w:rsid w:val="0023593E"/>
    <w:rsid w:val="00256DF5"/>
    <w:rsid w:val="00267EF4"/>
    <w:rsid w:val="00270326"/>
    <w:rsid w:val="0027306A"/>
    <w:rsid w:val="002770BB"/>
    <w:rsid w:val="002832C3"/>
    <w:rsid w:val="002844C6"/>
    <w:rsid w:val="00287492"/>
    <w:rsid w:val="002902FE"/>
    <w:rsid w:val="00295BD2"/>
    <w:rsid w:val="002A3961"/>
    <w:rsid w:val="002C665A"/>
    <w:rsid w:val="002E452F"/>
    <w:rsid w:val="002F2868"/>
    <w:rsid w:val="002F5745"/>
    <w:rsid w:val="002F6BD8"/>
    <w:rsid w:val="003254D5"/>
    <w:rsid w:val="00327A08"/>
    <w:rsid w:val="00332462"/>
    <w:rsid w:val="0034018C"/>
    <w:rsid w:val="00366F81"/>
    <w:rsid w:val="0037332A"/>
    <w:rsid w:val="00386AC3"/>
    <w:rsid w:val="003C4EDF"/>
    <w:rsid w:val="00411017"/>
    <w:rsid w:val="00424F62"/>
    <w:rsid w:val="00427E2A"/>
    <w:rsid w:val="00431643"/>
    <w:rsid w:val="00454133"/>
    <w:rsid w:val="00460F0E"/>
    <w:rsid w:val="004730B7"/>
    <w:rsid w:val="00474E0A"/>
    <w:rsid w:val="00482AA1"/>
    <w:rsid w:val="0049319D"/>
    <w:rsid w:val="00495DBD"/>
    <w:rsid w:val="00497192"/>
    <w:rsid w:val="004D2901"/>
    <w:rsid w:val="004F1D98"/>
    <w:rsid w:val="004F40FE"/>
    <w:rsid w:val="004F47B0"/>
    <w:rsid w:val="00503F77"/>
    <w:rsid w:val="0050638A"/>
    <w:rsid w:val="005106CF"/>
    <w:rsid w:val="0052618C"/>
    <w:rsid w:val="00530C3F"/>
    <w:rsid w:val="00571766"/>
    <w:rsid w:val="005726B8"/>
    <w:rsid w:val="005A6A60"/>
    <w:rsid w:val="005B0EE6"/>
    <w:rsid w:val="005D54FC"/>
    <w:rsid w:val="005F74EB"/>
    <w:rsid w:val="006325B9"/>
    <w:rsid w:val="006355DB"/>
    <w:rsid w:val="006665E8"/>
    <w:rsid w:val="00691DF1"/>
    <w:rsid w:val="006979CA"/>
    <w:rsid w:val="006C7186"/>
    <w:rsid w:val="006E71DF"/>
    <w:rsid w:val="00702F04"/>
    <w:rsid w:val="00720FCB"/>
    <w:rsid w:val="007269D9"/>
    <w:rsid w:val="007303BF"/>
    <w:rsid w:val="0073212E"/>
    <w:rsid w:val="00745885"/>
    <w:rsid w:val="007963DF"/>
    <w:rsid w:val="007D1D77"/>
    <w:rsid w:val="007E2320"/>
    <w:rsid w:val="007E37D7"/>
    <w:rsid w:val="007E3B48"/>
    <w:rsid w:val="007F2D40"/>
    <w:rsid w:val="007F712A"/>
    <w:rsid w:val="0083304C"/>
    <w:rsid w:val="00854778"/>
    <w:rsid w:val="008764AA"/>
    <w:rsid w:val="008D364F"/>
    <w:rsid w:val="008E2358"/>
    <w:rsid w:val="008E3FF9"/>
    <w:rsid w:val="008F1B8E"/>
    <w:rsid w:val="00915E8A"/>
    <w:rsid w:val="00946CA7"/>
    <w:rsid w:val="009514F0"/>
    <w:rsid w:val="009658FA"/>
    <w:rsid w:val="00982BB5"/>
    <w:rsid w:val="00994721"/>
    <w:rsid w:val="009C1874"/>
    <w:rsid w:val="009D254E"/>
    <w:rsid w:val="009D7EAF"/>
    <w:rsid w:val="009F401B"/>
    <w:rsid w:val="00A169E9"/>
    <w:rsid w:val="00A20192"/>
    <w:rsid w:val="00A353A0"/>
    <w:rsid w:val="00A36144"/>
    <w:rsid w:val="00A50DE6"/>
    <w:rsid w:val="00A54074"/>
    <w:rsid w:val="00AA5134"/>
    <w:rsid w:val="00AC286D"/>
    <w:rsid w:val="00AD0468"/>
    <w:rsid w:val="00AF176F"/>
    <w:rsid w:val="00AF3037"/>
    <w:rsid w:val="00B0080C"/>
    <w:rsid w:val="00B05010"/>
    <w:rsid w:val="00B06213"/>
    <w:rsid w:val="00B17A4B"/>
    <w:rsid w:val="00B24AAD"/>
    <w:rsid w:val="00B410D0"/>
    <w:rsid w:val="00B47C41"/>
    <w:rsid w:val="00B558EB"/>
    <w:rsid w:val="00B562B3"/>
    <w:rsid w:val="00B8438F"/>
    <w:rsid w:val="00BA6D79"/>
    <w:rsid w:val="00BB36CB"/>
    <w:rsid w:val="00BD4B04"/>
    <w:rsid w:val="00BF6213"/>
    <w:rsid w:val="00C01FA1"/>
    <w:rsid w:val="00C118C0"/>
    <w:rsid w:val="00C23A03"/>
    <w:rsid w:val="00C27FF2"/>
    <w:rsid w:val="00C30049"/>
    <w:rsid w:val="00C328C1"/>
    <w:rsid w:val="00C32C41"/>
    <w:rsid w:val="00C52B58"/>
    <w:rsid w:val="00C57A00"/>
    <w:rsid w:val="00C65DAE"/>
    <w:rsid w:val="00C91780"/>
    <w:rsid w:val="00CA3520"/>
    <w:rsid w:val="00D062EF"/>
    <w:rsid w:val="00D37202"/>
    <w:rsid w:val="00D41C02"/>
    <w:rsid w:val="00D4248F"/>
    <w:rsid w:val="00D80AA2"/>
    <w:rsid w:val="00DA0D7C"/>
    <w:rsid w:val="00DB0F46"/>
    <w:rsid w:val="00DB47AC"/>
    <w:rsid w:val="00DC44B8"/>
    <w:rsid w:val="00E1400B"/>
    <w:rsid w:val="00E603D0"/>
    <w:rsid w:val="00EA1F17"/>
    <w:rsid w:val="00EB3360"/>
    <w:rsid w:val="00EB54B8"/>
    <w:rsid w:val="00EC13C1"/>
    <w:rsid w:val="00EF0B97"/>
    <w:rsid w:val="00EF68B7"/>
    <w:rsid w:val="00F019FC"/>
    <w:rsid w:val="00F06981"/>
    <w:rsid w:val="00F07ABE"/>
    <w:rsid w:val="00F15672"/>
    <w:rsid w:val="00F32FB7"/>
    <w:rsid w:val="00F43B4F"/>
    <w:rsid w:val="00F463DB"/>
    <w:rsid w:val="00F50622"/>
    <w:rsid w:val="00F62274"/>
    <w:rsid w:val="00F648C6"/>
    <w:rsid w:val="00F77465"/>
    <w:rsid w:val="00FA1FA2"/>
    <w:rsid w:val="00FB21E2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rsid w:val="00F6227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6227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6227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62274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F6227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F6227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254D5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3C4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F43B4F"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7E37D7"/>
    <w:rPr>
      <w:sz w:val="16"/>
      <w:szCs w:val="16"/>
    </w:rPr>
  </w:style>
  <w:style w:type="paragraph" w:styleId="a8">
    <w:name w:val="annotation text"/>
    <w:basedOn w:val="a"/>
    <w:semiHidden/>
    <w:rsid w:val="007E37D7"/>
    <w:rPr>
      <w:sz w:val="20"/>
      <w:szCs w:val="20"/>
    </w:rPr>
  </w:style>
  <w:style w:type="paragraph" w:styleId="a9">
    <w:name w:val="annotation subject"/>
    <w:basedOn w:val="a8"/>
    <w:next w:val="a8"/>
    <w:semiHidden/>
    <w:rsid w:val="007E37D7"/>
    <w:rPr>
      <w:b/>
      <w:bCs/>
    </w:rPr>
  </w:style>
  <w:style w:type="paragraph" w:customStyle="1" w:styleId="ConsNormal">
    <w:name w:val="ConsNormal"/>
    <w:rsid w:val="007458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4">
    <w:name w:val="Текст Знак"/>
    <w:link w:val="a3"/>
    <w:rsid w:val="00B06213"/>
    <w:rPr>
      <w:rFonts w:ascii="Courier New" w:hAnsi="Courier New" w:cs="Courier New"/>
    </w:rPr>
  </w:style>
  <w:style w:type="paragraph" w:styleId="aa">
    <w:name w:val="No Spacing"/>
    <w:uiPriority w:val="1"/>
    <w:qFormat/>
    <w:rsid w:val="00495DBD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CA352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CA3520"/>
    <w:rPr>
      <w:sz w:val="24"/>
      <w:szCs w:val="24"/>
    </w:rPr>
  </w:style>
  <w:style w:type="paragraph" w:styleId="ad">
    <w:name w:val="footer"/>
    <w:basedOn w:val="a"/>
    <w:link w:val="ae"/>
    <w:uiPriority w:val="99"/>
    <w:rsid w:val="00CA35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A352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5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 _______</vt:lpstr>
    </vt:vector>
  </TitlesOfParts>
  <Company>SunrisePRO</Company>
  <LinksUpToDate>false</LinksUpToDate>
  <CharactersWithSpaces>11647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 _______</dc:title>
  <dc:creator>SERVER</dc:creator>
  <cp:lastModifiedBy>user</cp:lastModifiedBy>
  <cp:revision>2</cp:revision>
  <cp:lastPrinted>2008-06-04T09:55:00Z</cp:lastPrinted>
  <dcterms:created xsi:type="dcterms:W3CDTF">2016-03-24T07:25:00Z</dcterms:created>
  <dcterms:modified xsi:type="dcterms:W3CDTF">2016-03-24T07:25:00Z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